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55BDD" w:rsidRDefault="00C22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36"/>
          <w:szCs w:val="36"/>
        </w:rPr>
      </w:pPr>
      <w:r>
        <w:rPr>
          <w:color w:val="000000"/>
          <w:sz w:val="36"/>
          <w:szCs w:val="36"/>
        </w:rPr>
        <w:t>Letter of Authorization for Number Portabilit</w:t>
      </w:r>
      <w:r>
        <w:rPr>
          <w:sz w:val="36"/>
          <w:szCs w:val="36"/>
        </w:rPr>
        <w:t>y</w:t>
      </w:r>
    </w:p>
    <w:p w14:paraId="00000002" w14:textId="77777777" w:rsidR="00155BDD" w:rsidRDefault="00C22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jc w:val="both"/>
        <w:rPr>
          <w:color w:val="000000"/>
          <w:sz w:val="19"/>
          <w:szCs w:val="19"/>
        </w:rPr>
      </w:pPr>
      <w:r>
        <w:rPr>
          <w:sz w:val="19"/>
          <w:szCs w:val="19"/>
        </w:rPr>
        <w:br/>
      </w:r>
      <w:r>
        <w:rPr>
          <w:color w:val="000000"/>
          <w:sz w:val="19"/>
          <w:szCs w:val="19"/>
        </w:rPr>
        <w:t xml:space="preserve">As the subscriber and owner, I hereby grant Twilio Ireland Limited </w:t>
      </w:r>
      <w:r>
        <w:rPr>
          <w:b/>
          <w:color w:val="000000"/>
          <w:sz w:val="19"/>
          <w:szCs w:val="19"/>
        </w:rPr>
        <w:t>(Twilio)</w:t>
      </w:r>
      <w:r>
        <w:rPr>
          <w:color w:val="000000"/>
          <w:sz w:val="19"/>
          <w:szCs w:val="19"/>
        </w:rPr>
        <w:t xml:space="preserve">, 25-28 North Wall Quay Dublin 1 – Ireland Dublin, Ireland and its agents the authority to take all appropriate measures to import each of the telephone number(s) specified on this form. </w:t>
      </w:r>
    </w:p>
    <w:p w14:paraId="00000003" w14:textId="77777777" w:rsidR="00155BDD" w:rsidRDefault="00C2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As such, I release any third party from liability for acting in acco</w:t>
      </w:r>
      <w:r>
        <w:rPr>
          <w:color w:val="000000"/>
          <w:sz w:val="19"/>
          <w:szCs w:val="19"/>
        </w:rPr>
        <w:t xml:space="preserve">rdance with these instructions. </w:t>
      </w:r>
    </w:p>
    <w:tbl>
      <w:tblPr>
        <w:tblStyle w:val="a"/>
        <w:tblW w:w="934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5385"/>
      </w:tblGrid>
      <w:tr w:rsidR="00155BDD" w14:paraId="7F27562B" w14:textId="77777777">
        <w:trPr>
          <w:trHeight w:val="2175"/>
        </w:trPr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jc w:val="both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  <w:u w:val="single"/>
              </w:rPr>
              <w:t>Identification of the subscriber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</w:p>
          <w:p w14:paraId="00000005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240" w:lineRule="auto"/>
              <w:ind w:left="114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Customer name:* </w:t>
            </w:r>
          </w:p>
          <w:p w14:paraId="00000006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240" w:lineRule="auto"/>
              <w:ind w:left="114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Contact Name: </w:t>
            </w:r>
          </w:p>
          <w:p w14:paraId="00000007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59" w:lineRule="auto"/>
              <w:ind w:left="105" w:right="198" w:firstLine="9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Commercial Registration Number: Address* (Street, </w:t>
            </w:r>
            <w:r>
              <w:rPr>
                <w:color w:val="000000"/>
                <w:sz w:val="18"/>
                <w:szCs w:val="18"/>
              </w:rPr>
              <w:t>Post Code/ City/ Country)</w:t>
            </w:r>
            <w:r>
              <w:rPr>
                <w:color w:val="000000"/>
                <w:sz w:val="19"/>
                <w:szCs w:val="19"/>
              </w:rPr>
              <w:t>:</w:t>
            </w:r>
          </w:p>
        </w:tc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59" w:lineRule="auto"/>
              <w:ind w:left="103" w:right="795"/>
              <w:jc w:val="both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________________________________________ ________________________________________ ________________________________________ ________________________________________</w:t>
            </w:r>
          </w:p>
        </w:tc>
      </w:tr>
    </w:tbl>
    <w:p w14:paraId="00000009" w14:textId="77777777" w:rsidR="00155BDD" w:rsidRDefault="00C22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</w:t>
      </w:r>
      <w:r>
        <w:rPr>
          <w:i/>
          <w:color w:val="000000"/>
          <w:sz w:val="18"/>
          <w:szCs w:val="18"/>
        </w:rPr>
        <w:t xml:space="preserve">Must be identical to the details shown on the most recent customer’s invoice from Twilio </w:t>
      </w:r>
      <w:r>
        <w:rPr>
          <w:i/>
          <w:color w:val="000000"/>
          <w:sz w:val="18"/>
          <w:szCs w:val="18"/>
        </w:rPr>
        <w:br/>
      </w:r>
    </w:p>
    <w:tbl>
      <w:tblPr>
        <w:tblStyle w:val="a0"/>
        <w:tblW w:w="9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4260"/>
      </w:tblGrid>
      <w:tr w:rsidR="00155BDD" w14:paraId="2321A3C3" w14:textId="77777777">
        <w:trPr>
          <w:trHeight w:val="3105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59" w:lineRule="auto"/>
              <w:ind w:left="126" w:right="960" w:hanging="17"/>
              <w:jc w:val="both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  <w:u w:val="single"/>
              </w:rPr>
              <w:t>Telephone Number(s) and/or ranges to Port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 xml:space="preserve">1/ _ _ _ _ _ _ _ _ _ _ _ _ _ _ _ _ _ _ </w:t>
            </w:r>
          </w:p>
          <w:p w14:paraId="0000000B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0" w:lineRule="auto"/>
              <w:ind w:left="110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2/ _ _ _ _ _ _ _ _ _ _ _ _ _ _ _ _ _ _ </w:t>
            </w:r>
          </w:p>
          <w:p w14:paraId="0000000C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240" w:lineRule="auto"/>
              <w:ind w:left="113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3/ _ _ _ _ _ _ _ _ _ _ _ _ _ _ _ _ _ _ </w:t>
            </w:r>
          </w:p>
          <w:p w14:paraId="0000000D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240" w:lineRule="auto"/>
              <w:ind w:left="10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4/ _ _ _ _ _ _ _ _ _ _ _ _ _ _ _ _ _ _ </w:t>
            </w:r>
          </w:p>
          <w:p w14:paraId="0000000E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240" w:lineRule="auto"/>
              <w:ind w:left="113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5/ _ _ _ _ _ _ _ _ _ _ _ _ _ _ _ _ _ _ </w:t>
            </w:r>
          </w:p>
          <w:p w14:paraId="0000000F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240" w:lineRule="auto"/>
              <w:ind w:left="11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6/ _ _ _ _ _ _ _ _ _ _ _ _ _ _ _ _ _ _ </w:t>
            </w:r>
          </w:p>
          <w:p w14:paraId="00000010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240" w:lineRule="auto"/>
              <w:ind w:left="114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7/ _ _ _ _ _ _ _ _ _ _ _ _ _ _ _ _ _ _</w:t>
            </w:r>
          </w:p>
        </w:tc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59" w:lineRule="auto"/>
              <w:ind w:left="113" w:right="72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8/ _ _ _ _ _ _ _ _ _ _ _ _ _ _ _ _ _ _ 9/ _ _ _ _ _ _ _ _ _ _ _ _ _ _ _ _ _ _ 10/ _ _ _ _ _ _ _ _ _ _ _ _ _ _ _ _ _ _ </w:t>
            </w:r>
          </w:p>
          <w:p w14:paraId="00000012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359" w:lineRule="auto"/>
              <w:ind w:left="126" w:right="67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11/ _ _ _ _ _ _ _ _ _ _ _ _ _ _ _ _ _ _ 12/ _ _ _ _ _ _ _ _ _ _ _ _ _ _ _ _ _ _ 13/ _ _ _ _ _ _ _ _ _ _ _ _ _ _ _ _ _ _ 14/ _ _ _ _ _ _ _</w:t>
            </w:r>
            <w:r>
              <w:rPr>
                <w:color w:val="000000"/>
                <w:sz w:val="19"/>
                <w:szCs w:val="19"/>
              </w:rPr>
              <w:t xml:space="preserve"> _ _ _ _ _ _ _ _ _ _ _</w:t>
            </w:r>
          </w:p>
        </w:tc>
      </w:tr>
    </w:tbl>
    <w:p w14:paraId="00000013" w14:textId="77777777" w:rsidR="00155BDD" w:rsidRDefault="00C22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right="110"/>
        <w:jc w:val="both"/>
        <w:rPr>
          <w:color w:val="000000"/>
          <w:sz w:val="19"/>
          <w:szCs w:val="19"/>
        </w:rPr>
      </w:pPr>
      <w:r>
        <w:rPr>
          <w:sz w:val="19"/>
          <w:szCs w:val="19"/>
        </w:rPr>
        <w:br/>
      </w:r>
      <w:r>
        <w:rPr>
          <w:color w:val="000000"/>
          <w:sz w:val="19"/>
          <w:szCs w:val="19"/>
        </w:rPr>
        <w:t>I have been advised that despite all efforts the portability of a Geographic Telephone number could result in a minor interruption to the telephone services. I acknowledge to be fully liable for the accuracy of the information herein contained.</w:t>
      </w:r>
      <w:r>
        <w:rPr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This docume</w:t>
      </w:r>
      <w:r>
        <w:rPr>
          <w:color w:val="000000"/>
          <w:sz w:val="19"/>
          <w:szCs w:val="19"/>
        </w:rPr>
        <w:t xml:space="preserve">nt is valid for four (4) months from the date of signature. </w:t>
      </w:r>
    </w:p>
    <w:p w14:paraId="00000014" w14:textId="77777777" w:rsidR="00155BDD" w:rsidRDefault="00C2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5"/>
        <w:jc w:val="both"/>
        <w:rPr>
          <w:color w:val="000000"/>
          <w:sz w:val="19"/>
          <w:szCs w:val="19"/>
        </w:rPr>
      </w:pPr>
      <w:r>
        <w:rPr>
          <w:sz w:val="19"/>
          <w:szCs w:val="19"/>
        </w:rPr>
        <w:br/>
      </w:r>
      <w:r>
        <w:rPr>
          <w:color w:val="000000"/>
          <w:sz w:val="19"/>
          <w:szCs w:val="19"/>
        </w:rPr>
        <w:t>Understood and Agreed: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2985"/>
        <w:gridCol w:w="1245"/>
        <w:gridCol w:w="4125"/>
      </w:tblGrid>
      <w:tr w:rsidR="00155BDD" w14:paraId="5C94384B" w14:textId="77777777">
        <w:trPr>
          <w:trHeight w:val="375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both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Place: 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155BDD" w:rsidRDefault="00155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both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Date:</w:t>
            </w: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155BDD" w:rsidRDefault="00155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9"/>
                <w:szCs w:val="19"/>
              </w:rPr>
            </w:pPr>
          </w:p>
        </w:tc>
      </w:tr>
      <w:tr w:rsidR="00155BDD" w14:paraId="3D4087E3" w14:textId="77777777">
        <w:trPr>
          <w:trHeight w:val="465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both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Name: 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155BDD" w:rsidRDefault="00155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155BDD" w:rsidRDefault="00C22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Signature:</w:t>
            </w: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155BDD" w:rsidRDefault="00155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9"/>
                <w:szCs w:val="19"/>
              </w:rPr>
            </w:pPr>
          </w:p>
        </w:tc>
      </w:tr>
    </w:tbl>
    <w:p w14:paraId="0000001D" w14:textId="77777777" w:rsidR="00155BDD" w:rsidRDefault="00155B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55BDD">
      <w:headerReference w:type="default" r:id="rId6"/>
      <w:pgSz w:w="12240" w:h="15840"/>
      <w:pgMar w:top="1500" w:right="1320" w:bottom="285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7AC48" w14:textId="77777777" w:rsidR="00C221E3" w:rsidRDefault="00C221E3">
      <w:pPr>
        <w:spacing w:line="240" w:lineRule="auto"/>
      </w:pPr>
      <w:r>
        <w:separator/>
      </w:r>
    </w:p>
  </w:endnote>
  <w:endnote w:type="continuationSeparator" w:id="0">
    <w:p w14:paraId="054EBC33" w14:textId="77777777" w:rsidR="00C221E3" w:rsidRDefault="00C22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7337E" w14:textId="77777777" w:rsidR="00C221E3" w:rsidRDefault="00C221E3">
      <w:pPr>
        <w:spacing w:line="240" w:lineRule="auto"/>
      </w:pPr>
      <w:r>
        <w:separator/>
      </w:r>
    </w:p>
  </w:footnote>
  <w:footnote w:type="continuationSeparator" w:id="0">
    <w:p w14:paraId="18857E2A" w14:textId="77777777" w:rsidR="00C221E3" w:rsidRDefault="00C221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E" w14:textId="77777777" w:rsidR="00155BDD" w:rsidRDefault="00C221E3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-76199</wp:posOffset>
          </wp:positionV>
          <wp:extent cx="1966913" cy="903096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6913" cy="903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DD"/>
    <w:rsid w:val="00155BDD"/>
    <w:rsid w:val="00267093"/>
    <w:rsid w:val="00920CC5"/>
    <w:rsid w:val="00C2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FD3819E9-67AB-9345-93B8-89996450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 Suur</cp:lastModifiedBy>
  <cp:revision>2</cp:revision>
  <dcterms:created xsi:type="dcterms:W3CDTF">2021-05-24T10:09:00Z</dcterms:created>
  <dcterms:modified xsi:type="dcterms:W3CDTF">2021-05-24T10:09:00Z</dcterms:modified>
</cp:coreProperties>
</file>