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8AA1" w14:textId="77777777" w:rsidR="00A207B4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Certificate</w:t>
      </w:r>
    </w:p>
    <w:p w14:paraId="5608326E" w14:textId="77777777" w:rsidR="00A207B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the undesigned: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A207B4" w14:paraId="38246B01" w14:textId="77777777">
        <w:tc>
          <w:tcPr>
            <w:tcW w:w="9576" w:type="dxa"/>
          </w:tcPr>
          <w:p w14:paraId="00050EB1" w14:textId="53481A1F" w:rsidR="00232014" w:rsidRDefault="00232014" w:rsidP="002320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Twilio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Inc.</w:t>
            </w:r>
          </w:p>
          <w:p w14:paraId="5D115A44" w14:textId="77777777" w:rsidR="00232014" w:rsidRPr="00523F98" w:rsidRDefault="00232014" w:rsidP="002320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Address</w:t>
            </w:r>
            <w:proofErr w:type="spellEnd"/>
            <w:r w:rsidRPr="00523F9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375 Beale Street, 3rd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floor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San Francisco, California 94105 United States</w:t>
            </w:r>
          </w:p>
          <w:p w14:paraId="12ABE6F4" w14:textId="77777777" w:rsidR="00232014" w:rsidRDefault="00232014" w:rsidP="002320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46638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Registration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number:5013675</w:t>
            </w:r>
          </w:p>
          <w:p w14:paraId="774D80A5" w14:textId="77777777" w:rsidR="00232014" w:rsidRDefault="00232014" w:rsidP="002320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Represented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by: </w:t>
            </w:r>
          </w:p>
          <w:p w14:paraId="2B3960EC" w14:textId="77777777" w:rsidR="00232014" w:rsidRDefault="00232014" w:rsidP="0023201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Mr. Daniel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Randlemon</w:t>
            </w:r>
            <w:proofErr w:type="spellEnd"/>
          </w:p>
          <w:p w14:paraId="67992C74" w14:textId="77777777" w:rsidR="00A207B4" w:rsidRDefault="00A2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A4B5C64" w14:textId="77777777" w:rsidR="00A207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Hereinafter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referred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as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: Supplier</w:t>
            </w:r>
          </w:p>
        </w:tc>
      </w:tr>
    </w:tbl>
    <w:p w14:paraId="6829D6CF" w14:textId="77777777" w:rsidR="00A207B4" w:rsidRDefault="00A207B4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A207B4" w14:paraId="10BA85A9" w14:textId="77777777">
        <w:tc>
          <w:tcPr>
            <w:tcW w:w="9576" w:type="dxa"/>
          </w:tcPr>
          <w:p w14:paraId="2822AE0C" w14:textId="77777777" w:rsidR="00A207B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PARTNER</w:t>
            </w:r>
          </w:p>
          <w:p w14:paraId="557BDCF2" w14:textId="77777777" w:rsidR="00A207B4" w:rsidRDefault="00A2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BD820E9" w14:textId="101EEFAE" w:rsidR="00A207B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Address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:</w:t>
            </w:r>
            <w:r w:rsidR="0023201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7D733AD2" w14:textId="77777777" w:rsidR="00A207B4" w:rsidRDefault="00A2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A34032C" w14:textId="0DDDA694" w:rsidR="00A207B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Registration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number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:</w:t>
            </w:r>
            <w:r w:rsidR="0023201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686AA106" w14:textId="77777777" w:rsidR="00A207B4" w:rsidRDefault="00A2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DB04E8D" w14:textId="0B4C305E" w:rsidR="00A207B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Represented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by:</w:t>
            </w:r>
            <w:r w:rsidR="0023201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4FC25C3A" w14:textId="77777777" w:rsidR="00A207B4" w:rsidRDefault="00A2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E58F136" w14:textId="77777777" w:rsidR="00A207B4" w:rsidRDefault="00A2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52AA425" w14:textId="1D254ADB" w:rsidR="00A207B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___________________________________________</w:t>
            </w:r>
          </w:p>
          <w:p w14:paraId="2FE7FF47" w14:textId="77777777" w:rsidR="00A207B4" w:rsidRDefault="00A2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239067B" w14:textId="77777777" w:rsidR="00A207B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Hereinafter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referred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as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: Partner</w:t>
            </w:r>
          </w:p>
        </w:tc>
      </w:tr>
    </w:tbl>
    <w:p w14:paraId="5EA66A4D" w14:textId="77777777" w:rsidR="00A207B4" w:rsidRDefault="00A207B4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148F7DF" w14:textId="77777777" w:rsidR="00A207B4" w:rsidRDefault="0000000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The following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agreed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upon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5759EF11" w14:textId="77777777" w:rsidR="00A207B4" w:rsidRDefault="00000000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Object:</w:t>
      </w:r>
    </w:p>
    <w:p w14:paraId="30353CD6" w14:textId="77777777" w:rsidR="00A207B4" w:rsidRDefault="0000000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The parties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reached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an agreement to use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Supplier's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A2P SMS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sending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solution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agreement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allows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Partner’s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customers to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communicate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end users/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subscribers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customers of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telecommunications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operators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56BB989" w14:textId="77777777" w:rsidR="00A207B4" w:rsidRDefault="0000000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purpose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certification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ensure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recipients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of the AP2 SMS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transferred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by the Partner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acknowledge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accept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receipt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SMS.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Additionally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aims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relieve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telecommunication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operators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responsibilities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in case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complaints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from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recipients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unless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otherwise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agreed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under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agreement.</w:t>
      </w:r>
    </w:p>
    <w:p w14:paraId="10B95D71" w14:textId="77777777" w:rsidR="00A207B4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Commitments of the partner:</w:t>
      </w:r>
    </w:p>
    <w:p w14:paraId="32427305" w14:textId="77777777" w:rsidR="00A207B4" w:rsidRDefault="0000000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The Partner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ensures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the end users/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subscribers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whom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transfers AP2 SMS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initiated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by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Partner’s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customers,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consent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receive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SMS.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objective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categorize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SMS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types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: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207B4" w14:paraId="550589D0" w14:textId="77777777">
        <w:tc>
          <w:tcPr>
            <w:tcW w:w="3192" w:type="dxa"/>
          </w:tcPr>
          <w:p w14:paraId="3A435EC8" w14:textId="77777777" w:rsidR="00A207B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Type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of SMS</w:t>
            </w:r>
          </w:p>
        </w:tc>
        <w:tc>
          <w:tcPr>
            <w:tcW w:w="3192" w:type="dxa"/>
          </w:tcPr>
          <w:p w14:paraId="459801F0" w14:textId="77777777" w:rsidR="00A207B4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Text model</w:t>
            </w:r>
          </w:p>
        </w:tc>
        <w:tc>
          <w:tcPr>
            <w:tcW w:w="3192" w:type="dxa"/>
          </w:tcPr>
          <w:p w14:paraId="738F2183" w14:textId="49BAC0AD" w:rsidR="00A207B4" w:rsidRDefault="002320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Sender</w:t>
            </w:r>
            <w:proofErr w:type="spellEnd"/>
            <w:r w:rsidR="00000000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ID</w:t>
            </w:r>
          </w:p>
        </w:tc>
      </w:tr>
      <w:tr w:rsidR="00A207B4" w14:paraId="570F6050" w14:textId="77777777">
        <w:tc>
          <w:tcPr>
            <w:tcW w:w="3192" w:type="dxa"/>
          </w:tcPr>
          <w:p w14:paraId="5084C7B4" w14:textId="77777777" w:rsidR="00A207B4" w:rsidRDefault="00A2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92" w:type="dxa"/>
          </w:tcPr>
          <w:p w14:paraId="10EE27C0" w14:textId="77777777" w:rsidR="00A207B4" w:rsidRDefault="00A2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92" w:type="dxa"/>
          </w:tcPr>
          <w:p w14:paraId="1B779EAF" w14:textId="77777777" w:rsidR="00A207B4" w:rsidRDefault="00A2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03EEB482" w14:textId="77777777" w:rsidR="00A207B4" w:rsidRDefault="00A207B4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78F91BA" w14:textId="77777777" w:rsidR="00A207B4" w:rsidRDefault="0000000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changes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made to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to be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recorded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with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telecommunication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operators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. The maximum time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required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5 working days.</w:t>
      </w:r>
    </w:p>
    <w:p w14:paraId="59D676BE" w14:textId="77777777" w:rsidR="00A207B4" w:rsidRDefault="0000000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The Partner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make sure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Partner’s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customers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handle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end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users/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subscribers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complaints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claims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regarding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the SMS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messages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receive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responsible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covering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associated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costs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signed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agreement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the Supplier and Partner.</w:t>
      </w:r>
    </w:p>
    <w:p w14:paraId="13963FB4" w14:textId="77777777" w:rsidR="00A207B4" w:rsidRDefault="00A207B4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616865B" w14:textId="2D6709E0" w:rsidR="00A207B4" w:rsidRDefault="00130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Country, on DD/MM/YYYY</w:t>
      </w:r>
    </w:p>
    <w:p w14:paraId="5500E2C5" w14:textId="3029F704" w:rsidR="0023201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Suppl</w:t>
      </w:r>
      <w:r w:rsidR="00232014">
        <w:rPr>
          <w:rFonts w:ascii="Times New Roman" w:hAnsi="Times New Roman" w:cs="Times New Roman"/>
          <w:sz w:val="24"/>
          <w:szCs w:val="24"/>
        </w:rPr>
        <w:t>ier:                                                                                      Signature for the partner:</w:t>
      </w:r>
    </w:p>
    <w:p w14:paraId="292CF9BF" w14:textId="11BB2ED9" w:rsidR="00A207B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014">
        <w:rPr>
          <w:rFonts w:ascii="Times New Roman" w:hAnsi="Times New Roman" w:cs="Times New Roman"/>
          <w:sz w:val="24"/>
          <w:szCs w:val="24"/>
        </w:rPr>
        <w:t xml:space="preserve">   </w:t>
      </w:r>
      <w:r w:rsidR="002320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E45D83" wp14:editId="54F6162A">
            <wp:extent cx="2626360" cy="2577573"/>
            <wp:effectExtent l="0" t="0" r="2540" b="635"/>
            <wp:docPr id="267228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28102" name="Picture 2672281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416" cy="263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207B4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B4"/>
    <w:rsid w:val="00115B82"/>
    <w:rsid w:val="001308EB"/>
    <w:rsid w:val="00142FF1"/>
    <w:rsid w:val="00232014"/>
    <w:rsid w:val="00A2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73D14"/>
  <w15:docId w15:val="{85F997F6-0CD9-1142-BF42-97E373ED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table" w:styleId="TableGrid">
    <w:name w:val="Table Grid"/>
    <w:basedOn w:val="TableNormal"/>
    <w:uiPriority w:val="59"/>
    <w:rsid w:val="0052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Madhushree Bhattacharya</cp:lastModifiedBy>
  <cp:revision>3</cp:revision>
  <dcterms:created xsi:type="dcterms:W3CDTF">2025-01-23T12:24:00Z</dcterms:created>
  <dcterms:modified xsi:type="dcterms:W3CDTF">2025-01-24T14:34:00Z</dcterms:modified>
  <dc:language>en-US</dc:language>
</cp:coreProperties>
</file>