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5556" w14:textId="517A7D54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>
        <w:rPr>
          <w:rFonts w:ascii="Verdana" w:hAnsi="Verdana" w:cs="Calibri"/>
          <w:sz w:val="18"/>
          <w:szCs w:val="18"/>
          <w:lang w:val="de-DE"/>
        </w:rPr>
        <w:t>Ref.No</w:t>
      </w:r>
      <w:proofErr w:type="spellEnd"/>
      <w:r>
        <w:rPr>
          <w:rFonts w:ascii="Verdana" w:hAnsi="Verdana" w:cs="Calibri"/>
          <w:sz w:val="18"/>
          <w:szCs w:val="18"/>
          <w:lang w:val="de-DE"/>
        </w:rPr>
        <w:t xml:space="preserve">.: </w:t>
      </w:r>
      <w:proofErr w:type="spellStart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Document</w:t>
      </w:r>
      <w:proofErr w:type="spellEnd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 xml:space="preserve"> </w:t>
      </w:r>
      <w:proofErr w:type="spellStart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Number</w:t>
      </w:r>
      <w:proofErr w:type="spellEnd"/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44F7874C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Date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sz w:val="18"/>
          <w:szCs w:val="18"/>
          <w:lang w:val="de-DE"/>
        </w:rPr>
        <w:t>To</w:t>
      </w:r>
      <w:proofErr w:type="spellEnd"/>
      <w:r w:rsidRPr="007C69E8">
        <w:rPr>
          <w:rFonts w:ascii="Verdana" w:hAnsi="Verdana" w:cs="Calibri"/>
          <w:sz w:val="18"/>
          <w:szCs w:val="18"/>
          <w:lang w:val="de-DE"/>
        </w:rPr>
        <w:t>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EE956E5" w14:textId="2F382F01" w:rsidR="003B2F05" w:rsidRPr="007C69E8" w:rsidRDefault="007C69E8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Twilio</w:t>
      </w:r>
      <w:proofErr w:type="spellEnd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 xml:space="preserve"> Inc.</w:t>
      </w:r>
    </w:p>
    <w:p w14:paraId="0B605D5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 xml:space="preserve">375 </w:t>
      </w:r>
      <w:proofErr w:type="spellStart"/>
      <w:r w:rsidRPr="007C69E8">
        <w:rPr>
          <w:rFonts w:ascii="Verdana" w:hAnsi="Verdana" w:cs="Calibri"/>
          <w:sz w:val="18"/>
          <w:szCs w:val="18"/>
          <w:lang w:val="de-DE"/>
        </w:rPr>
        <w:t>Beale</w:t>
      </w:r>
      <w:proofErr w:type="spellEnd"/>
      <w:r w:rsidRPr="007C69E8">
        <w:rPr>
          <w:rFonts w:ascii="Verdana" w:hAnsi="Verdana" w:cs="Calibri"/>
          <w:sz w:val="18"/>
          <w:szCs w:val="18"/>
          <w:lang w:val="de-DE"/>
        </w:rPr>
        <w:t xml:space="preserve"> Street, 3rd Floor</w:t>
      </w:r>
    </w:p>
    <w:p w14:paraId="0AE894D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San Francisco, California 94105</w:t>
      </w:r>
    </w:p>
    <w:p w14:paraId="6444AAE8" w14:textId="17A1C5BC" w:rsidR="00AA181B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United States</w:t>
      </w:r>
    </w:p>
    <w:p w14:paraId="70852780" w14:textId="77777777" w:rsidR="003B2F05" w:rsidRPr="007C69E8" w:rsidRDefault="003B2F05" w:rsidP="003B2F05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order to improve our service and bring added value to our customers, we,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company name]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business field engaged</w:t>
      </w:r>
      <w:r w:rsidRPr="007C69E8">
        <w:rPr>
          <w:rFonts w:ascii="Verdana" w:hAnsi="Verdana" w:cs="Calibri"/>
          <w:sz w:val="18"/>
          <w:szCs w:val="18"/>
          <w:lang w:val="en-GB"/>
        </w:rPr>
        <w:t>] 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75F45E00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To provide the abovementioned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C69E8" w:rsidRPr="007C69E8">
        <w:rPr>
          <w:rFonts w:ascii="Verdana" w:hAnsi="Verdana" w:cs="Calibri"/>
          <w:b/>
          <w:bCs/>
          <w:sz w:val="18"/>
          <w:szCs w:val="18"/>
          <w:lang w:val="en-GB"/>
        </w:rPr>
        <w:t>Twilio Inc.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762B6942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and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full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ti</w:t>
      </w:r>
      <w:r w:rsidR="00D92EBE">
        <w:rPr>
          <w:rFonts w:ascii="Verdana" w:hAnsi="Verdana" w:cs="Calibri"/>
          <w:b/>
          <w:sz w:val="18"/>
          <w:szCs w:val="18"/>
          <w:highlight w:val="yellow"/>
          <w:lang w:val="en-GB"/>
        </w:rPr>
        <w:t>tle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675FFE21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4B42F69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59C1870" w14:textId="7777777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Sender ID to be registered, max.11 alphabet characters]</w:t>
      </w:r>
      <w:r w:rsidRPr="007C69E8">
        <w:rPr>
          <w:rFonts w:ascii="Verdana" w:hAnsi="Verdana" w:cs="Calibri"/>
          <w:sz w:val="18"/>
          <w:szCs w:val="18"/>
          <w:highlight w:val="yellow"/>
          <w:lang w:val="en-GB"/>
        </w:rPr>
        <w:t>.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</w:p>
    <w:p w14:paraId="28B5CB04" w14:textId="77777777" w:rsidR="009C517B" w:rsidRPr="007C69E8" w:rsidRDefault="009C517B" w:rsidP="009C517B">
      <w:pPr>
        <w:pStyle w:val="Default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2"/>
        <w:gridCol w:w="2462"/>
        <w:gridCol w:w="2462"/>
        <w:gridCol w:w="2462"/>
      </w:tblGrid>
      <w:tr w:rsidR="009C517B" w:rsidRPr="007C69E8" w14:paraId="6E53A2DC" w14:textId="77777777" w:rsidTr="009C517B">
        <w:trPr>
          <w:trHeight w:val="204"/>
        </w:trPr>
        <w:tc>
          <w:tcPr>
            <w:tcW w:w="2462" w:type="dxa"/>
          </w:tcPr>
          <w:p w14:paraId="613A29C0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22"/>
                <w:szCs w:val="22"/>
              </w:rPr>
              <w:t xml:space="preserve"> </w:t>
            </w:r>
            <w:r w:rsidRPr="007C69E8">
              <w:rPr>
                <w:sz w:val="18"/>
                <w:szCs w:val="18"/>
              </w:rPr>
              <w:t xml:space="preserve">SID </w:t>
            </w:r>
          </w:p>
        </w:tc>
        <w:tc>
          <w:tcPr>
            <w:tcW w:w="2462" w:type="dxa"/>
          </w:tcPr>
          <w:p w14:paraId="0F6087AA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Client Company </w:t>
            </w:r>
          </w:p>
        </w:tc>
        <w:tc>
          <w:tcPr>
            <w:tcW w:w="2462" w:type="dxa"/>
          </w:tcPr>
          <w:p w14:paraId="0541413B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Company Headquarter </w:t>
            </w:r>
          </w:p>
        </w:tc>
        <w:tc>
          <w:tcPr>
            <w:tcW w:w="2462" w:type="dxa"/>
          </w:tcPr>
          <w:p w14:paraId="337017F3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Content </w:t>
            </w:r>
          </w:p>
        </w:tc>
      </w:tr>
      <w:tr w:rsidR="009C517B" w:rsidRPr="007C69E8" w14:paraId="51FD5D19" w14:textId="77777777" w:rsidTr="00914B8F">
        <w:trPr>
          <w:trHeight w:val="176"/>
        </w:trPr>
        <w:tc>
          <w:tcPr>
            <w:tcW w:w="2462" w:type="dxa"/>
          </w:tcPr>
          <w:p w14:paraId="199BCD1B" w14:textId="3B1C7DF3" w:rsidR="009C517B" w:rsidRPr="00914B8F" w:rsidRDefault="00914B8F">
            <w:pPr>
              <w:pStyle w:val="Default"/>
              <w:rPr>
                <w:sz w:val="18"/>
                <w:szCs w:val="18"/>
                <w:highlight w:val="yellow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Sender ID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Requested</w:t>
            </w:r>
            <w:proofErr w:type="spellEnd"/>
          </w:p>
        </w:tc>
        <w:tc>
          <w:tcPr>
            <w:tcW w:w="2462" w:type="dxa"/>
          </w:tcPr>
          <w:p w14:paraId="09184FF7" w14:textId="63312343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Company Name</w:t>
            </w:r>
          </w:p>
        </w:tc>
        <w:tc>
          <w:tcPr>
            <w:tcW w:w="2462" w:type="dxa"/>
          </w:tcPr>
          <w:p w14:paraId="04C07154" w14:textId="63616BE6" w:rsidR="009C517B" w:rsidRPr="007C69E8" w:rsidRDefault="00914B8F">
            <w:pPr>
              <w:pStyle w:val="Default"/>
              <w:rPr>
                <w:sz w:val="18"/>
                <w:szCs w:val="18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Company HQ Country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and</w:t>
            </w:r>
            <w:proofErr w:type="spellEnd"/>
            <w:r w:rsidRPr="00914B8F">
              <w:rPr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Address</w:t>
            </w:r>
            <w:proofErr w:type="spellEnd"/>
          </w:p>
        </w:tc>
        <w:tc>
          <w:tcPr>
            <w:tcW w:w="2462" w:type="dxa"/>
          </w:tcPr>
          <w:p w14:paraId="65C858A3" w14:textId="545684AC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Sample SMS</w:t>
            </w:r>
          </w:p>
        </w:tc>
      </w:tr>
    </w:tbl>
    <w:p w14:paraId="5E346009" w14:textId="2BB39ECC" w:rsidR="009C517B" w:rsidRPr="007C69E8" w:rsidRDefault="009C517B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F8560D" w14:textId="4B4122E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28D5C357" w14:textId="77777777" w:rsidR="00257CF0" w:rsidRPr="007C69E8" w:rsidRDefault="00257CF0" w:rsidP="003B2F05">
      <w:pPr>
        <w:jc w:val="both"/>
        <w:rPr>
          <w:rFonts w:ascii="Verdana" w:hAnsi="Verdana" w:cs="Calibri"/>
          <w:b/>
          <w:sz w:val="18"/>
          <w:szCs w:val="18"/>
          <w:highlight w:val="yellow"/>
          <w:lang w:val="en-GB"/>
        </w:rPr>
      </w:pPr>
    </w:p>
    <w:p w14:paraId="0B84E5A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company name]</w:t>
      </w:r>
    </w:p>
    <w:p w14:paraId="046A6AB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138B8555" w14:textId="169E4E9D" w:rsidR="003B2F05" w:rsidRPr="007C69E8" w:rsidRDefault="007C69E8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 xml:space="preserve">Company Stamp </w:t>
      </w:r>
      <w:r w:rsidR="003B2F05" w:rsidRPr="007C69E8"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>+ Signature</w:t>
      </w:r>
    </w:p>
    <w:p w14:paraId="4E783FF2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763A18CD" w14:textId="77777777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full name]</w:t>
      </w:r>
    </w:p>
    <w:p w14:paraId="43AC7854" w14:textId="5F725A46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color w:val="7F7F7F"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title]</w:t>
      </w:r>
    </w:p>
    <w:p w14:paraId="17C1FF73" w14:textId="77777777" w:rsidR="004F1C9D" w:rsidRDefault="003E36E9"/>
    <w:sectPr w:rsidR="004F1C9D" w:rsidSect="007C69E8">
      <w:headerReference w:type="default" r:id="rId7"/>
      <w:pgSz w:w="12240" w:h="15840"/>
      <w:pgMar w:top="2160" w:right="1080" w:bottom="1080" w:left="117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6B86" w14:textId="77777777" w:rsidR="003E36E9" w:rsidRDefault="003E36E9" w:rsidP="003B2F05">
      <w:r>
        <w:separator/>
      </w:r>
    </w:p>
  </w:endnote>
  <w:endnote w:type="continuationSeparator" w:id="0">
    <w:p w14:paraId="201AE936" w14:textId="77777777" w:rsidR="003E36E9" w:rsidRDefault="003E36E9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2C492" w14:textId="77777777" w:rsidR="003E36E9" w:rsidRDefault="003E36E9" w:rsidP="003B2F05">
      <w:r>
        <w:separator/>
      </w:r>
    </w:p>
  </w:footnote>
  <w:footnote w:type="continuationSeparator" w:id="0">
    <w:p w14:paraId="192F5566" w14:textId="77777777" w:rsidR="003E36E9" w:rsidRDefault="003E36E9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10A9A" w14:textId="77777777" w:rsidR="008D71BE" w:rsidRDefault="003E36E9" w:rsidP="00D9123E">
    <w:pPr>
      <w:rPr>
        <w:rFonts w:ascii="Times New Roman" w:hAnsi="Times New Roman"/>
        <w:color w:val="FF0000"/>
      </w:rPr>
    </w:pPr>
  </w:p>
  <w:p w14:paraId="237BE376" w14:textId="59B79A0B" w:rsidR="007F0FB9" w:rsidRDefault="003E36E9">
    <w:pPr>
      <w:pStyle w:val="Header"/>
      <w:rPr>
        <w:rFonts w:ascii="Verdana" w:hAnsi="Verdana"/>
      </w:rPr>
    </w:pPr>
  </w:p>
  <w:p w14:paraId="3E1F3055" w14:textId="60B2EED4" w:rsidR="007C69E8" w:rsidRPr="007C69E8" w:rsidRDefault="007C69E8">
    <w:pPr>
      <w:pStyle w:val="Header"/>
      <w:rPr>
        <w:rFonts w:ascii="Verdana" w:hAnsi="Verdana"/>
        <w:b/>
        <w:bCs/>
        <w:lang w:val="en-US"/>
      </w:rPr>
    </w:pPr>
    <w:r w:rsidRPr="00D92EBE">
      <w:rPr>
        <w:rFonts w:ascii="Verdana" w:hAnsi="Verdana"/>
        <w:b/>
        <w:bCs/>
        <w:highlight w:val="yellow"/>
        <w:lang w:val="en-US"/>
      </w:rPr>
      <w:t>PLEASE INSERT COMPANY LOGO</w:t>
    </w:r>
    <w:r w:rsidR="00D92EBE" w:rsidRPr="00D92EBE">
      <w:rPr>
        <w:rFonts w:ascii="Verdana" w:hAnsi="Verdana"/>
        <w:b/>
        <w:bCs/>
        <w:highlight w:val="yellow"/>
        <w:lang w:val="en-US"/>
      </w:rPr>
      <w:t>/LETTERHEAD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E0CBC"/>
    <w:rsid w:val="00257CF0"/>
    <w:rsid w:val="002D24EA"/>
    <w:rsid w:val="002D2F9F"/>
    <w:rsid w:val="00364AB7"/>
    <w:rsid w:val="003B2F05"/>
    <w:rsid w:val="003E36E9"/>
    <w:rsid w:val="004D069F"/>
    <w:rsid w:val="005B61E9"/>
    <w:rsid w:val="00704AD0"/>
    <w:rsid w:val="007A4781"/>
    <w:rsid w:val="007C69E8"/>
    <w:rsid w:val="00847678"/>
    <w:rsid w:val="00893B0E"/>
    <w:rsid w:val="00911EF4"/>
    <w:rsid w:val="00914B8F"/>
    <w:rsid w:val="00965E20"/>
    <w:rsid w:val="009C517B"/>
    <w:rsid w:val="00AA181B"/>
    <w:rsid w:val="00D92EBE"/>
    <w:rsid w:val="00F64CF6"/>
    <w:rsid w:val="00F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Tauri Tamm</cp:lastModifiedBy>
  <cp:revision>3</cp:revision>
  <dcterms:created xsi:type="dcterms:W3CDTF">2022-03-28T12:01:00Z</dcterms:created>
  <dcterms:modified xsi:type="dcterms:W3CDTF">2022-03-29T12:55:00Z</dcterms:modified>
</cp:coreProperties>
</file>