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932FC" w14:textId="77777777" w:rsidR="00377825" w:rsidRDefault="00377825" w:rsidP="00C729FB">
      <w:pPr>
        <w:jc w:val="center"/>
        <w:rPr>
          <w:b/>
          <w:sz w:val="28"/>
          <w:szCs w:val="28"/>
        </w:rPr>
      </w:pPr>
      <w:bookmarkStart w:id="0" w:name="_Hlk514661195"/>
    </w:p>
    <w:p w14:paraId="71919717" w14:textId="7E1A9FDD" w:rsidR="009C264F" w:rsidRPr="00377825" w:rsidRDefault="00C729FB" w:rsidP="00C729FB">
      <w:pPr>
        <w:jc w:val="center"/>
        <w:rPr>
          <w:rFonts w:eastAsia="Times New Roman"/>
          <w:b/>
          <w:sz w:val="28"/>
          <w:szCs w:val="28"/>
          <w:lang w:val="x-none" w:eastAsia="x-none"/>
        </w:rPr>
      </w:pPr>
      <w:r w:rsidRPr="00377825">
        <w:rPr>
          <w:b/>
          <w:sz w:val="28"/>
          <w:szCs w:val="28"/>
        </w:rPr>
        <w:t>AUTHORIZATION LETTER</w:t>
      </w:r>
      <w:r w:rsidR="009C264F" w:rsidRPr="00377825">
        <w:rPr>
          <w:rFonts w:eastAsia="Times New Roman"/>
          <w:b/>
          <w:sz w:val="28"/>
          <w:szCs w:val="28"/>
          <w:lang w:val="x-none" w:eastAsia="x-none"/>
        </w:rPr>
        <w:t xml:space="preserve"> </w:t>
      </w:r>
    </w:p>
    <w:p w14:paraId="15309902" w14:textId="77777777" w:rsidR="00F94C22" w:rsidRDefault="00F94C22" w:rsidP="00C729FB">
      <w:pPr>
        <w:jc w:val="center"/>
        <w:rPr>
          <w:rFonts w:eastAsia="Times New Roman"/>
          <w:b/>
          <w:sz w:val="28"/>
          <w:szCs w:val="28"/>
          <w:lang w:val="x-none" w:eastAsia="x-none"/>
        </w:rPr>
      </w:pPr>
    </w:p>
    <w:p w14:paraId="12D645E4" w14:textId="77777777" w:rsidR="00D929D8" w:rsidRPr="00C729FB" w:rsidRDefault="00D929D8" w:rsidP="00C729FB">
      <w:pPr>
        <w:jc w:val="center"/>
        <w:rPr>
          <w:b/>
        </w:rPr>
      </w:pPr>
    </w:p>
    <w:p w14:paraId="3076686C" w14:textId="09785364" w:rsidR="00C729FB" w:rsidRPr="00F94C22" w:rsidRDefault="00B25CB6" w:rsidP="00C729FB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94C22">
        <w:rPr>
          <w:rFonts w:ascii="Times New Roman" w:hAnsi="Times New Roman" w:cs="Times New Roman"/>
          <w:b/>
          <w:i/>
          <w:sz w:val="28"/>
          <w:szCs w:val="28"/>
        </w:rPr>
        <w:t xml:space="preserve">To </w:t>
      </w:r>
      <w:r w:rsidR="00160C0D">
        <w:rPr>
          <w:rFonts w:ascii="Times New Roman" w:hAnsi="Times New Roman" w:cs="Times New Roman"/>
          <w:b/>
          <w:i/>
          <w:sz w:val="28"/>
          <w:szCs w:val="28"/>
        </w:rPr>
        <w:t>Twilio, Inc.</w:t>
      </w:r>
    </w:p>
    <w:p w14:paraId="08D672F6" w14:textId="77777777" w:rsidR="00F94C22" w:rsidRPr="00C729FB" w:rsidRDefault="00F94C22" w:rsidP="00C729FB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B331891" w14:textId="61796DEE" w:rsidR="00BD0843" w:rsidRPr="007B72D2" w:rsidRDefault="00C729FB" w:rsidP="00BD0843">
      <w:pPr>
        <w:tabs>
          <w:tab w:val="right" w:leader="dot" w:pos="9072"/>
        </w:tabs>
        <w:spacing w:before="120" w:after="120" w:line="264" w:lineRule="auto"/>
        <w:ind w:firstLine="709"/>
        <w:jc w:val="both"/>
        <w:rPr>
          <w:rFonts w:eastAsia="Times New Roman"/>
          <w:color w:val="000000" w:themeColor="text1"/>
          <w:sz w:val="26"/>
          <w:szCs w:val="26"/>
          <w:lang w:eastAsia="en-US"/>
        </w:rPr>
      </w:pPr>
      <w:r w:rsidRPr="007B72D2">
        <w:rPr>
          <w:rFonts w:eastAsia="Times New Roman"/>
          <w:color w:val="000000" w:themeColor="text1"/>
          <w:sz w:val="26"/>
          <w:szCs w:val="26"/>
          <w:lang w:eastAsia="en-US"/>
        </w:rPr>
        <w:t>We,</w:t>
      </w:r>
      <w:r w:rsidR="00955237" w:rsidRPr="007B72D2">
        <w:rPr>
          <w:rFonts w:eastAsia="Times New Roman"/>
          <w:color w:val="000000" w:themeColor="text1"/>
          <w:sz w:val="26"/>
          <w:szCs w:val="26"/>
          <w:lang w:eastAsia="en-US"/>
        </w:rPr>
        <w:t xml:space="preserve"> </w:t>
      </w:r>
      <w:r w:rsidR="00377825" w:rsidRPr="007B72D2">
        <w:rPr>
          <w:color w:val="000000" w:themeColor="text1"/>
          <w:sz w:val="26"/>
          <w:szCs w:val="26"/>
        </w:rPr>
        <w:t>[</w:t>
      </w:r>
      <w:proofErr w:type="spellStart"/>
      <w:r w:rsidR="00377825" w:rsidRPr="007B72D2">
        <w:rPr>
          <w:color w:val="000000" w:themeColor="text1"/>
          <w:sz w:val="26"/>
          <w:szCs w:val="26"/>
        </w:rPr>
        <w:t>Authorising</w:t>
      </w:r>
      <w:proofErr w:type="spellEnd"/>
      <w:r w:rsidR="00377825" w:rsidRPr="007B72D2">
        <w:rPr>
          <w:color w:val="000000" w:themeColor="text1"/>
          <w:sz w:val="26"/>
          <w:szCs w:val="26"/>
        </w:rPr>
        <w:t xml:space="preserve"> company – brand owner] </w:t>
      </w:r>
      <w:r w:rsidRPr="007B72D2">
        <w:rPr>
          <w:rFonts w:eastAsia="Times New Roman"/>
          <w:color w:val="000000" w:themeColor="text1"/>
          <w:sz w:val="26"/>
          <w:szCs w:val="26"/>
          <w:lang w:eastAsia="en-US"/>
        </w:rPr>
        <w:t>confirm that we are using</w:t>
      </w:r>
      <w:r w:rsidR="00B25CB6" w:rsidRPr="007B72D2">
        <w:rPr>
          <w:rFonts w:eastAsia="Times New Roman"/>
          <w:color w:val="000000" w:themeColor="text1"/>
          <w:sz w:val="26"/>
          <w:szCs w:val="26"/>
          <w:lang w:eastAsia="en-US"/>
        </w:rPr>
        <w:t xml:space="preserve"> </w:t>
      </w:r>
      <w:r w:rsidR="00160C0D">
        <w:rPr>
          <w:rFonts w:eastAsia="Times New Roman"/>
          <w:color w:val="000000" w:themeColor="text1"/>
          <w:sz w:val="26"/>
          <w:szCs w:val="26"/>
          <w:lang w:eastAsia="en-US"/>
        </w:rPr>
        <w:t xml:space="preserve">Twilio’s </w:t>
      </w:r>
      <w:r w:rsidRPr="007B72D2">
        <w:rPr>
          <w:rFonts w:eastAsia="Times New Roman"/>
          <w:color w:val="000000" w:themeColor="text1"/>
          <w:sz w:val="26"/>
          <w:szCs w:val="26"/>
          <w:lang w:eastAsia="en-US"/>
        </w:rPr>
        <w:t xml:space="preserve">service </w:t>
      </w:r>
      <w:r w:rsidR="00A56AAC" w:rsidRPr="007B72D2">
        <w:rPr>
          <w:rFonts w:eastAsia="Times New Roman"/>
          <w:color w:val="000000" w:themeColor="text1"/>
          <w:sz w:val="26"/>
          <w:szCs w:val="26"/>
          <w:lang w:eastAsia="en-US"/>
        </w:rPr>
        <w:t>since</w:t>
      </w:r>
      <w:r w:rsidR="002132E0" w:rsidRPr="007B72D2">
        <w:rPr>
          <w:rFonts w:eastAsia="Times New Roman"/>
          <w:color w:val="000000" w:themeColor="text1"/>
          <w:sz w:val="26"/>
          <w:szCs w:val="26"/>
          <w:lang w:eastAsia="en-US"/>
        </w:rPr>
        <w:t>………….</w:t>
      </w:r>
      <w:r w:rsidR="001867D2" w:rsidRPr="007B72D2">
        <w:rPr>
          <w:rFonts w:eastAsia="Times New Roman"/>
          <w:color w:val="000000" w:themeColor="text1"/>
          <w:sz w:val="26"/>
          <w:szCs w:val="26"/>
          <w:lang w:eastAsia="en-US"/>
        </w:rPr>
        <w:t xml:space="preserve"> </w:t>
      </w:r>
      <w:r w:rsidR="00BD0843" w:rsidRPr="007B72D2">
        <w:rPr>
          <w:rFonts w:eastAsia="Times New Roman"/>
          <w:color w:val="000000" w:themeColor="text1"/>
          <w:sz w:val="26"/>
          <w:szCs w:val="26"/>
          <w:lang w:eastAsia="en-US"/>
        </w:rPr>
        <w:t>(</w:t>
      </w:r>
      <w:r w:rsidR="00BD0843" w:rsidRPr="00160C0D">
        <w:rPr>
          <w:rFonts w:eastAsia="Times New Roman"/>
          <w:color w:val="000000" w:themeColor="text1"/>
          <w:sz w:val="26"/>
          <w:szCs w:val="26"/>
          <w:highlight w:val="yellow"/>
          <w:lang w:eastAsia="en-US"/>
        </w:rPr>
        <w:t>dd/mm/</w:t>
      </w:r>
      <w:proofErr w:type="spellStart"/>
      <w:r w:rsidR="00BD0843" w:rsidRPr="00160C0D">
        <w:rPr>
          <w:rFonts w:eastAsia="Times New Roman"/>
          <w:color w:val="000000" w:themeColor="text1"/>
          <w:sz w:val="26"/>
          <w:szCs w:val="26"/>
          <w:highlight w:val="yellow"/>
          <w:lang w:eastAsia="en-US"/>
        </w:rPr>
        <w:t>yyyy</w:t>
      </w:r>
      <w:proofErr w:type="spellEnd"/>
      <w:r w:rsidR="00BD0843" w:rsidRPr="007B72D2">
        <w:rPr>
          <w:rFonts w:eastAsia="Times New Roman"/>
          <w:color w:val="000000" w:themeColor="text1"/>
          <w:sz w:val="26"/>
          <w:szCs w:val="26"/>
          <w:lang w:eastAsia="en-US"/>
        </w:rPr>
        <w:t>)</w:t>
      </w:r>
      <w:r w:rsidR="001867D2" w:rsidRPr="007B72D2">
        <w:rPr>
          <w:rFonts w:eastAsia="Times New Roman"/>
          <w:color w:val="000000" w:themeColor="text1"/>
          <w:sz w:val="26"/>
          <w:szCs w:val="26"/>
          <w:lang w:eastAsia="en-US"/>
        </w:rPr>
        <w:t xml:space="preserve"> </w:t>
      </w:r>
      <w:r w:rsidRPr="007B72D2">
        <w:rPr>
          <w:rFonts w:eastAsia="Times New Roman"/>
          <w:color w:val="000000" w:themeColor="text1"/>
          <w:sz w:val="26"/>
          <w:szCs w:val="26"/>
          <w:lang w:eastAsia="en-US"/>
        </w:rPr>
        <w:t xml:space="preserve">under the cooperation contract number </w:t>
      </w:r>
      <w:r w:rsidR="00BD0843" w:rsidRPr="007B72D2">
        <w:rPr>
          <w:rFonts w:eastAsia="Times New Roman"/>
          <w:color w:val="000000" w:themeColor="text1"/>
          <w:sz w:val="26"/>
          <w:szCs w:val="26"/>
          <w:lang w:eastAsia="en-US"/>
        </w:rPr>
        <w:t>(contract no)</w:t>
      </w:r>
      <w:r w:rsidR="00160C0D">
        <w:rPr>
          <w:rFonts w:eastAsia="Times New Roman"/>
          <w:color w:val="000000" w:themeColor="text1"/>
          <w:sz w:val="26"/>
          <w:szCs w:val="26"/>
          <w:lang w:eastAsia="en-US"/>
        </w:rPr>
        <w:t xml:space="preserve"> -</w:t>
      </w:r>
      <w:r w:rsidR="00BD0843" w:rsidRPr="007B72D2">
        <w:rPr>
          <w:rFonts w:eastAsia="Times New Roman"/>
          <w:color w:val="000000" w:themeColor="text1"/>
          <w:sz w:val="26"/>
          <w:szCs w:val="26"/>
          <w:lang w:eastAsia="en-US"/>
        </w:rPr>
        <w:t xml:space="preserve"> </w:t>
      </w:r>
      <w:r w:rsidRPr="007B72D2">
        <w:rPr>
          <w:rFonts w:eastAsia="Times New Roman"/>
          <w:color w:val="000000" w:themeColor="text1"/>
          <w:sz w:val="26"/>
          <w:szCs w:val="26"/>
          <w:lang w:eastAsia="en-US"/>
        </w:rPr>
        <w:t>dated</w:t>
      </w:r>
      <w:r w:rsidR="001867D2" w:rsidRPr="007B72D2">
        <w:rPr>
          <w:rFonts w:eastAsia="Times New Roman"/>
          <w:color w:val="000000" w:themeColor="text1"/>
          <w:sz w:val="26"/>
          <w:szCs w:val="26"/>
          <w:lang w:eastAsia="en-US"/>
        </w:rPr>
        <w:t xml:space="preserve"> </w:t>
      </w:r>
      <w:r w:rsidR="002132E0" w:rsidRPr="007B72D2">
        <w:rPr>
          <w:rFonts w:eastAsia="Times New Roman"/>
          <w:color w:val="000000" w:themeColor="text1"/>
          <w:sz w:val="26"/>
          <w:szCs w:val="26"/>
          <w:lang w:eastAsia="en-US"/>
        </w:rPr>
        <w:t>on ……………</w:t>
      </w:r>
      <w:proofErr w:type="gramStart"/>
      <w:r w:rsidR="002132E0" w:rsidRPr="007B72D2">
        <w:rPr>
          <w:rFonts w:eastAsia="Times New Roman"/>
          <w:color w:val="000000" w:themeColor="text1"/>
          <w:sz w:val="26"/>
          <w:szCs w:val="26"/>
          <w:lang w:eastAsia="en-US"/>
        </w:rPr>
        <w:t>….</w:t>
      </w:r>
      <w:r w:rsidR="00BD0843" w:rsidRPr="007B72D2">
        <w:rPr>
          <w:rFonts w:eastAsia="Times New Roman"/>
          <w:color w:val="000000" w:themeColor="text1"/>
          <w:sz w:val="26"/>
          <w:szCs w:val="26"/>
          <w:lang w:eastAsia="en-US"/>
        </w:rPr>
        <w:t>(</w:t>
      </w:r>
      <w:proofErr w:type="gramEnd"/>
      <w:r w:rsidR="00BD0843" w:rsidRPr="00160C0D">
        <w:rPr>
          <w:rFonts w:eastAsia="Times New Roman"/>
          <w:color w:val="000000" w:themeColor="text1"/>
          <w:sz w:val="26"/>
          <w:szCs w:val="26"/>
          <w:highlight w:val="yellow"/>
          <w:lang w:eastAsia="en-US"/>
        </w:rPr>
        <w:t>dd/mm/</w:t>
      </w:r>
      <w:proofErr w:type="spellStart"/>
      <w:r w:rsidR="00BD0843" w:rsidRPr="00160C0D">
        <w:rPr>
          <w:rFonts w:eastAsia="Times New Roman"/>
          <w:color w:val="000000" w:themeColor="text1"/>
          <w:sz w:val="26"/>
          <w:szCs w:val="26"/>
          <w:highlight w:val="yellow"/>
          <w:lang w:eastAsia="en-US"/>
        </w:rPr>
        <w:t>yyyy</w:t>
      </w:r>
      <w:proofErr w:type="spellEnd"/>
      <w:r w:rsidR="00BD0843" w:rsidRPr="007B72D2">
        <w:rPr>
          <w:rFonts w:eastAsia="Times New Roman"/>
          <w:color w:val="000000" w:themeColor="text1"/>
          <w:sz w:val="26"/>
          <w:szCs w:val="26"/>
          <w:lang w:eastAsia="en-US"/>
        </w:rPr>
        <w:t xml:space="preserve">) </w:t>
      </w:r>
      <w:r w:rsidRPr="007B72D2">
        <w:rPr>
          <w:rFonts w:eastAsia="Times New Roman"/>
          <w:color w:val="000000" w:themeColor="text1"/>
          <w:sz w:val="26"/>
          <w:szCs w:val="26"/>
          <w:lang w:eastAsia="en-US"/>
        </w:rPr>
        <w:t>between</w:t>
      </w:r>
      <w:r w:rsidR="00955237" w:rsidRPr="007B72D2">
        <w:rPr>
          <w:rFonts w:eastAsia="Times New Roman"/>
          <w:color w:val="000000" w:themeColor="text1"/>
          <w:sz w:val="26"/>
          <w:szCs w:val="26"/>
          <w:lang w:eastAsia="en-US"/>
        </w:rPr>
        <w:t xml:space="preserve"> </w:t>
      </w:r>
      <w:r w:rsidR="00377825" w:rsidRPr="007B72D2">
        <w:rPr>
          <w:color w:val="000000" w:themeColor="text1"/>
          <w:sz w:val="26"/>
          <w:szCs w:val="26"/>
        </w:rPr>
        <w:t>[</w:t>
      </w:r>
      <w:proofErr w:type="spellStart"/>
      <w:r w:rsidR="00377825" w:rsidRPr="007B72D2">
        <w:rPr>
          <w:color w:val="000000" w:themeColor="text1"/>
          <w:sz w:val="26"/>
          <w:szCs w:val="26"/>
        </w:rPr>
        <w:t>Authorising</w:t>
      </w:r>
      <w:proofErr w:type="spellEnd"/>
      <w:r w:rsidR="00377825" w:rsidRPr="007B72D2">
        <w:rPr>
          <w:color w:val="000000" w:themeColor="text1"/>
          <w:sz w:val="26"/>
          <w:szCs w:val="26"/>
        </w:rPr>
        <w:t xml:space="preserve"> company – brand owner] </w:t>
      </w:r>
      <w:r w:rsidR="00B13906" w:rsidRPr="007B72D2">
        <w:rPr>
          <w:rFonts w:eastAsia="Times New Roman"/>
          <w:color w:val="000000" w:themeColor="text1"/>
          <w:sz w:val="26"/>
          <w:szCs w:val="26"/>
          <w:lang w:eastAsia="en-US"/>
        </w:rPr>
        <w:t xml:space="preserve">and </w:t>
      </w:r>
      <w:r w:rsidR="00160C0D">
        <w:rPr>
          <w:color w:val="000000" w:themeColor="text1"/>
          <w:sz w:val="26"/>
          <w:szCs w:val="26"/>
        </w:rPr>
        <w:t>Twilio.</w:t>
      </w:r>
    </w:p>
    <w:p w14:paraId="590925A7" w14:textId="268C4BDD" w:rsidR="00C729FB" w:rsidRPr="007B72D2" w:rsidRDefault="00C729FB" w:rsidP="00577CC7">
      <w:pPr>
        <w:spacing w:before="240" w:after="120" w:line="264" w:lineRule="auto"/>
        <w:ind w:firstLine="706"/>
        <w:jc w:val="both"/>
        <w:rPr>
          <w:rFonts w:eastAsia="Times New Roman"/>
          <w:color w:val="000000" w:themeColor="text1"/>
          <w:sz w:val="26"/>
          <w:szCs w:val="26"/>
          <w:lang w:eastAsia="en-US"/>
        </w:rPr>
      </w:pPr>
      <w:r w:rsidRPr="007B72D2">
        <w:rPr>
          <w:rFonts w:eastAsia="Times New Roman"/>
          <w:color w:val="000000" w:themeColor="text1"/>
          <w:sz w:val="26"/>
          <w:szCs w:val="26"/>
          <w:lang w:eastAsia="en-US"/>
        </w:rPr>
        <w:t>Now due to the actual business needs, we authorize</w:t>
      </w:r>
      <w:r w:rsidR="00160C0D">
        <w:rPr>
          <w:rFonts w:eastAsia="Times New Roman"/>
          <w:color w:val="000000" w:themeColor="text1"/>
          <w:sz w:val="26"/>
          <w:szCs w:val="26"/>
          <w:lang w:eastAsia="en-US"/>
        </w:rPr>
        <w:t xml:space="preserve"> </w:t>
      </w:r>
      <w:r w:rsidR="00160C0D">
        <w:rPr>
          <w:color w:val="000000" w:themeColor="text1"/>
          <w:sz w:val="26"/>
          <w:szCs w:val="26"/>
        </w:rPr>
        <w:t xml:space="preserve">Twilio </w:t>
      </w:r>
      <w:r w:rsidRPr="007B72D2">
        <w:rPr>
          <w:rFonts w:eastAsia="Times New Roman"/>
          <w:color w:val="000000" w:themeColor="text1"/>
          <w:sz w:val="26"/>
          <w:szCs w:val="26"/>
          <w:lang w:eastAsia="en-US"/>
        </w:rPr>
        <w:t xml:space="preserve">to register the </w:t>
      </w:r>
      <w:proofErr w:type="spellStart"/>
      <w:r w:rsidRPr="007B72D2">
        <w:rPr>
          <w:rFonts w:eastAsia="Times New Roman"/>
          <w:color w:val="000000" w:themeColor="text1"/>
          <w:sz w:val="26"/>
          <w:szCs w:val="26"/>
          <w:lang w:eastAsia="en-US"/>
        </w:rPr>
        <w:t>SenderIDs</w:t>
      </w:r>
      <w:proofErr w:type="spellEnd"/>
      <w:r w:rsidR="00B25CB6" w:rsidRPr="007B72D2">
        <w:rPr>
          <w:rFonts w:eastAsia="Times New Roman"/>
          <w:color w:val="000000" w:themeColor="text1"/>
          <w:sz w:val="26"/>
          <w:szCs w:val="26"/>
          <w:lang w:eastAsia="en-US"/>
        </w:rPr>
        <w:t xml:space="preserve"> (</w:t>
      </w:r>
      <w:proofErr w:type="spellStart"/>
      <w:r w:rsidR="00B25CB6" w:rsidRPr="00160C0D">
        <w:rPr>
          <w:rFonts w:eastAsia="Times New Roman"/>
          <w:color w:val="000000" w:themeColor="text1"/>
          <w:sz w:val="26"/>
          <w:szCs w:val="26"/>
          <w:highlight w:val="yellow"/>
          <w:lang w:eastAsia="en-US"/>
        </w:rPr>
        <w:t>Brandname</w:t>
      </w:r>
      <w:proofErr w:type="spellEnd"/>
      <w:r w:rsidR="00B25CB6" w:rsidRPr="007B72D2">
        <w:rPr>
          <w:rFonts w:eastAsia="Times New Roman"/>
          <w:color w:val="000000" w:themeColor="text1"/>
          <w:sz w:val="26"/>
          <w:szCs w:val="26"/>
          <w:lang w:eastAsia="en-US"/>
        </w:rPr>
        <w:t>)</w:t>
      </w:r>
      <w:r w:rsidRPr="007B72D2">
        <w:rPr>
          <w:rFonts w:eastAsia="Times New Roman"/>
          <w:color w:val="000000" w:themeColor="text1"/>
          <w:sz w:val="26"/>
          <w:szCs w:val="26"/>
          <w:lang w:eastAsia="en-US"/>
        </w:rPr>
        <w:t xml:space="preserve"> </w:t>
      </w:r>
      <w:r w:rsidR="002132E0" w:rsidRPr="007B72D2">
        <w:rPr>
          <w:rFonts w:eastAsia="Times New Roman"/>
          <w:color w:val="000000" w:themeColor="text1"/>
          <w:sz w:val="26"/>
          <w:szCs w:val="26"/>
          <w:lang w:eastAsia="en-US"/>
        </w:rPr>
        <w:t xml:space="preserve">as listed </w:t>
      </w:r>
      <w:r w:rsidR="00B25CB6" w:rsidRPr="007B72D2">
        <w:rPr>
          <w:rFonts w:eastAsia="Times New Roman"/>
          <w:color w:val="000000" w:themeColor="text1"/>
          <w:sz w:val="26"/>
          <w:szCs w:val="26"/>
          <w:lang w:eastAsia="en-US"/>
        </w:rPr>
        <w:t>in</w:t>
      </w:r>
      <w:r w:rsidR="002132E0" w:rsidRPr="007B72D2">
        <w:rPr>
          <w:rFonts w:eastAsia="Times New Roman"/>
          <w:color w:val="000000" w:themeColor="text1"/>
          <w:sz w:val="26"/>
          <w:szCs w:val="26"/>
          <w:lang w:eastAsia="en-US"/>
        </w:rPr>
        <w:t xml:space="preserve"> the attached appendix</w:t>
      </w:r>
      <w:r w:rsidRPr="007B72D2">
        <w:rPr>
          <w:rFonts w:eastAsia="Times New Roman"/>
          <w:color w:val="000000" w:themeColor="text1"/>
          <w:sz w:val="26"/>
          <w:szCs w:val="26"/>
          <w:lang w:eastAsia="en-US"/>
        </w:rPr>
        <w:t>.</w:t>
      </w:r>
    </w:p>
    <w:p w14:paraId="5B42B2A8" w14:textId="5680DB80" w:rsidR="00A9683F" w:rsidRPr="007B72D2" w:rsidRDefault="00C729FB" w:rsidP="00577CC7">
      <w:pPr>
        <w:spacing w:before="240" w:after="120" w:line="264" w:lineRule="auto"/>
        <w:ind w:firstLine="706"/>
        <w:jc w:val="both"/>
        <w:rPr>
          <w:rFonts w:eastAsia="Times New Roman"/>
          <w:iCs/>
          <w:color w:val="000000" w:themeColor="text1"/>
          <w:sz w:val="26"/>
          <w:szCs w:val="26"/>
          <w:lang w:eastAsia="en-US"/>
        </w:rPr>
      </w:pPr>
      <w:r w:rsidRPr="007B72D2">
        <w:rPr>
          <w:rFonts w:eastAsia="Times New Roman"/>
          <w:color w:val="000000" w:themeColor="text1"/>
          <w:sz w:val="26"/>
          <w:szCs w:val="26"/>
          <w:lang w:eastAsia="en-US"/>
        </w:rPr>
        <w:t xml:space="preserve">We </w:t>
      </w:r>
      <w:r w:rsidR="00B25CB6" w:rsidRPr="007B72D2">
        <w:rPr>
          <w:rFonts w:eastAsia="Times New Roman"/>
          <w:color w:val="000000" w:themeColor="text1"/>
          <w:sz w:val="26"/>
          <w:szCs w:val="26"/>
          <w:lang w:eastAsia="en-US"/>
        </w:rPr>
        <w:t>take full responsibility</w:t>
      </w:r>
      <w:r w:rsidRPr="007B72D2">
        <w:rPr>
          <w:rFonts w:eastAsia="Times New Roman"/>
          <w:color w:val="000000" w:themeColor="text1"/>
          <w:sz w:val="26"/>
          <w:szCs w:val="26"/>
          <w:lang w:eastAsia="en-US"/>
        </w:rPr>
        <w:t xml:space="preserve"> for the accuracy of the </w:t>
      </w:r>
      <w:proofErr w:type="spellStart"/>
      <w:r w:rsidRPr="007B72D2">
        <w:rPr>
          <w:rFonts w:eastAsia="Times New Roman"/>
          <w:color w:val="000000" w:themeColor="text1"/>
          <w:sz w:val="26"/>
          <w:szCs w:val="26"/>
          <w:lang w:eastAsia="en-US"/>
        </w:rPr>
        <w:t>SenderIDs</w:t>
      </w:r>
      <w:proofErr w:type="spellEnd"/>
      <w:r w:rsidRPr="007B72D2">
        <w:rPr>
          <w:rFonts w:eastAsia="Times New Roman"/>
          <w:color w:val="000000" w:themeColor="text1"/>
          <w:sz w:val="26"/>
          <w:szCs w:val="26"/>
          <w:lang w:eastAsia="en-US"/>
        </w:rPr>
        <w:t xml:space="preserve"> </w:t>
      </w:r>
      <w:r w:rsidR="00B25CB6" w:rsidRPr="007B72D2">
        <w:rPr>
          <w:rFonts w:eastAsia="Times New Roman"/>
          <w:color w:val="000000" w:themeColor="text1"/>
          <w:sz w:val="26"/>
          <w:szCs w:val="26"/>
          <w:lang w:eastAsia="en-US"/>
        </w:rPr>
        <w:t xml:space="preserve">registered </w:t>
      </w:r>
      <w:r w:rsidRPr="007B72D2">
        <w:rPr>
          <w:rFonts w:eastAsia="Times New Roman"/>
          <w:color w:val="000000" w:themeColor="text1"/>
          <w:sz w:val="26"/>
          <w:szCs w:val="26"/>
          <w:lang w:eastAsia="en-US"/>
        </w:rPr>
        <w:t xml:space="preserve">with </w:t>
      </w:r>
      <w:r w:rsidR="001867D2" w:rsidRPr="007B72D2">
        <w:rPr>
          <w:color w:val="000000" w:themeColor="text1"/>
          <w:sz w:val="26"/>
          <w:szCs w:val="26"/>
        </w:rPr>
        <w:t>Viettel</w:t>
      </w:r>
      <w:r w:rsidR="00C343D1" w:rsidRPr="007B72D2">
        <w:rPr>
          <w:color w:val="000000" w:themeColor="text1"/>
          <w:sz w:val="26"/>
          <w:szCs w:val="26"/>
        </w:rPr>
        <w:t>.</w:t>
      </w:r>
    </w:p>
    <w:p w14:paraId="46A7447F" w14:textId="5D0FCC4E" w:rsidR="00C729FB" w:rsidRDefault="00C729FB" w:rsidP="00577CC7">
      <w:pPr>
        <w:widowControl w:val="0"/>
        <w:autoSpaceDE w:val="0"/>
        <w:spacing w:before="240" w:after="120" w:line="264" w:lineRule="auto"/>
        <w:ind w:firstLine="706"/>
        <w:rPr>
          <w:color w:val="000000" w:themeColor="text1"/>
          <w:sz w:val="26"/>
          <w:szCs w:val="26"/>
        </w:rPr>
      </w:pPr>
      <w:r w:rsidRPr="007B72D2">
        <w:rPr>
          <w:color w:val="000000" w:themeColor="text1"/>
          <w:sz w:val="26"/>
          <w:szCs w:val="26"/>
        </w:rPr>
        <w:t xml:space="preserve">Authorization period: </w:t>
      </w:r>
      <w:r w:rsidR="002132E0" w:rsidRPr="007B72D2">
        <w:rPr>
          <w:color w:val="000000" w:themeColor="text1"/>
          <w:sz w:val="26"/>
          <w:szCs w:val="26"/>
        </w:rPr>
        <w:t>Until</w:t>
      </w:r>
      <w:r w:rsidR="002132E0" w:rsidRPr="00160C0D">
        <w:rPr>
          <w:color w:val="000000" w:themeColor="text1"/>
          <w:sz w:val="26"/>
          <w:szCs w:val="26"/>
          <w:highlight w:val="yellow"/>
        </w:rPr>
        <w:t>…………</w:t>
      </w:r>
      <w:r w:rsidR="00C216C0" w:rsidRPr="00160C0D">
        <w:rPr>
          <w:color w:val="000000" w:themeColor="text1"/>
          <w:sz w:val="26"/>
          <w:szCs w:val="26"/>
          <w:highlight w:val="yellow"/>
        </w:rPr>
        <w:t xml:space="preserve"> </w:t>
      </w:r>
      <w:r w:rsidR="001867D2" w:rsidRPr="00160C0D">
        <w:rPr>
          <w:color w:val="000000" w:themeColor="text1"/>
          <w:sz w:val="26"/>
          <w:szCs w:val="26"/>
          <w:highlight w:val="yellow"/>
        </w:rPr>
        <w:t xml:space="preserve"> </w:t>
      </w:r>
      <w:r w:rsidR="00BD0843" w:rsidRPr="00160C0D">
        <w:rPr>
          <w:color w:val="000000" w:themeColor="text1"/>
          <w:sz w:val="26"/>
          <w:szCs w:val="26"/>
          <w:highlight w:val="yellow"/>
        </w:rPr>
        <w:t>(dd/mm/</w:t>
      </w:r>
      <w:proofErr w:type="spellStart"/>
      <w:r w:rsidR="00BD0843" w:rsidRPr="00160C0D">
        <w:rPr>
          <w:color w:val="000000" w:themeColor="text1"/>
          <w:sz w:val="26"/>
          <w:szCs w:val="26"/>
          <w:highlight w:val="yellow"/>
        </w:rPr>
        <w:t>yyyy</w:t>
      </w:r>
      <w:proofErr w:type="spellEnd"/>
      <w:r w:rsidR="00BD0843" w:rsidRPr="00160C0D">
        <w:rPr>
          <w:color w:val="000000" w:themeColor="text1"/>
          <w:sz w:val="26"/>
          <w:szCs w:val="26"/>
          <w:highlight w:val="yellow"/>
        </w:rPr>
        <w:t>)</w:t>
      </w:r>
      <w:r w:rsidR="001867D2" w:rsidRPr="00160C0D">
        <w:rPr>
          <w:color w:val="000000" w:themeColor="text1"/>
          <w:sz w:val="26"/>
          <w:szCs w:val="26"/>
          <w:highlight w:val="yellow"/>
        </w:rPr>
        <w:t>.</w:t>
      </w:r>
    </w:p>
    <w:p w14:paraId="612EA697" w14:textId="4CFE9365" w:rsidR="00C729FB" w:rsidRPr="007B72D2" w:rsidRDefault="00153B55" w:rsidP="00577CC7">
      <w:pPr>
        <w:widowControl w:val="0"/>
        <w:autoSpaceDE w:val="0"/>
        <w:spacing w:before="240"/>
        <w:ind w:firstLine="706"/>
        <w:rPr>
          <w:sz w:val="26"/>
          <w:szCs w:val="26"/>
        </w:rPr>
      </w:pPr>
      <w:r>
        <w:rPr>
          <w:sz w:val="26"/>
          <w:szCs w:val="26"/>
        </w:rPr>
        <w:t>Your s</w:t>
      </w:r>
      <w:r w:rsidR="002132E0" w:rsidRPr="007B72D2">
        <w:rPr>
          <w:sz w:val="26"/>
          <w:szCs w:val="26"/>
        </w:rPr>
        <w:t>incerely,</w:t>
      </w:r>
    </w:p>
    <w:p w14:paraId="55B9CEC3" w14:textId="77777777" w:rsidR="009C264F" w:rsidRPr="007B72D2" w:rsidRDefault="009C264F" w:rsidP="009C264F">
      <w:pPr>
        <w:tabs>
          <w:tab w:val="right" w:leader="dot" w:pos="9072"/>
        </w:tabs>
        <w:spacing w:before="120" w:after="120" w:line="264" w:lineRule="auto"/>
        <w:ind w:firstLine="709"/>
        <w:rPr>
          <w:rFonts w:eastAsia="Times New Roman"/>
          <w:sz w:val="26"/>
          <w:szCs w:val="26"/>
          <w:lang w:eastAsia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50"/>
        <w:gridCol w:w="5922"/>
      </w:tblGrid>
      <w:tr w:rsidR="009C264F" w:rsidRPr="00DA1034" w14:paraId="78B0B618" w14:textId="77777777" w:rsidTr="002132E0">
        <w:tc>
          <w:tcPr>
            <w:tcW w:w="3150" w:type="dxa"/>
          </w:tcPr>
          <w:p w14:paraId="7574977F" w14:textId="3249AC7F" w:rsidR="004E1EFB" w:rsidRPr="002132E0" w:rsidRDefault="004E1EFB" w:rsidP="002132E0">
            <w:pPr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5922" w:type="dxa"/>
          </w:tcPr>
          <w:p w14:paraId="2D14A538" w14:textId="60DCDB7A" w:rsidR="00A56AAC" w:rsidRPr="00DA1034" w:rsidRDefault="00A56AAC" w:rsidP="00A56AAC">
            <w:pPr>
              <w:spacing w:before="60" w:after="60"/>
              <w:jc w:val="center"/>
              <w:rPr>
                <w:i/>
              </w:rPr>
            </w:pPr>
            <w:proofErr w:type="gramStart"/>
            <w:r w:rsidRPr="00DA1034">
              <w:rPr>
                <w:i/>
              </w:rPr>
              <w:t>Date</w:t>
            </w:r>
            <w:r w:rsidRPr="00160C0D">
              <w:rPr>
                <w:i/>
                <w:highlight w:val="yellow"/>
              </w:rPr>
              <w:t>:</w:t>
            </w:r>
            <w:r w:rsidR="003442EC" w:rsidRPr="00160C0D">
              <w:rPr>
                <w:i/>
                <w:highlight w:val="yellow"/>
              </w:rPr>
              <w:t>…</w:t>
            </w:r>
            <w:proofErr w:type="gramEnd"/>
            <w:r w:rsidR="003442EC" w:rsidRPr="00160C0D">
              <w:rPr>
                <w:i/>
                <w:highlight w:val="yellow"/>
              </w:rPr>
              <w:t>…………………</w:t>
            </w:r>
          </w:p>
          <w:p w14:paraId="0C130E25" w14:textId="7787D0AC" w:rsidR="00A56AAC" w:rsidRPr="001538DB" w:rsidRDefault="00A56AAC" w:rsidP="00A56AAC">
            <w:pPr>
              <w:jc w:val="center"/>
              <w:rPr>
                <w:i/>
                <w:color w:val="000000" w:themeColor="text1"/>
              </w:rPr>
            </w:pPr>
            <w:r w:rsidRPr="00DA1034">
              <w:rPr>
                <w:rFonts w:eastAsia="Times New Roman"/>
                <w:b/>
                <w:i/>
                <w:sz w:val="26"/>
                <w:szCs w:val="26"/>
                <w:lang w:eastAsia="en-US"/>
              </w:rPr>
              <w:t>DIRECTOR</w:t>
            </w:r>
            <w:r w:rsidR="002132E0">
              <w:rPr>
                <w:rFonts w:eastAsia="Times New Roman"/>
                <w:b/>
                <w:i/>
                <w:sz w:val="26"/>
                <w:szCs w:val="26"/>
                <w:lang w:eastAsia="en-US"/>
              </w:rPr>
              <w:t>/COMPANY REPRESENTATIVE</w:t>
            </w:r>
            <w:r w:rsidRPr="00DA1034">
              <w:rPr>
                <w:rFonts w:eastAsia="Times New Roman"/>
                <w:b/>
                <w:sz w:val="26"/>
                <w:szCs w:val="26"/>
                <w:lang w:eastAsia="en-US"/>
              </w:rPr>
              <w:br/>
            </w:r>
            <w:r w:rsidRPr="00160C0D">
              <w:rPr>
                <w:i/>
                <w:color w:val="000000" w:themeColor="text1"/>
                <w:highlight w:val="yellow"/>
              </w:rPr>
              <w:t>(please sign and company stamp)</w:t>
            </w:r>
          </w:p>
          <w:p w14:paraId="521248C7" w14:textId="77777777" w:rsidR="009C264F" w:rsidRPr="001538DB" w:rsidRDefault="009C264F" w:rsidP="00A56AAC">
            <w:pPr>
              <w:spacing w:line="264" w:lineRule="auto"/>
              <w:jc w:val="center"/>
              <w:rPr>
                <w:rFonts w:eastAsia="Times New Roman"/>
                <w:b/>
                <w:color w:val="000000" w:themeColor="text1"/>
                <w:sz w:val="26"/>
                <w:szCs w:val="26"/>
                <w:lang w:eastAsia="en-US"/>
              </w:rPr>
            </w:pPr>
          </w:p>
          <w:p w14:paraId="227EE1FF" w14:textId="77777777" w:rsidR="009C264F" w:rsidRPr="00DA1034" w:rsidRDefault="009C264F" w:rsidP="00A56AAC">
            <w:pPr>
              <w:spacing w:line="264" w:lineRule="auto"/>
              <w:rPr>
                <w:rFonts w:eastAsia="Times New Roman"/>
                <w:color w:val="000000"/>
                <w:sz w:val="26"/>
                <w:szCs w:val="26"/>
                <w:lang w:eastAsia="en-US"/>
              </w:rPr>
            </w:pPr>
          </w:p>
        </w:tc>
      </w:tr>
      <w:bookmarkEnd w:id="0"/>
    </w:tbl>
    <w:p w14:paraId="2E46BB58" w14:textId="77777777" w:rsidR="003E7D41" w:rsidRPr="00DA1034" w:rsidRDefault="003E7D41" w:rsidP="00B25CB6">
      <w:pPr>
        <w:jc w:val="center"/>
        <w:rPr>
          <w:b/>
          <w:sz w:val="25"/>
          <w:szCs w:val="25"/>
        </w:rPr>
      </w:pPr>
    </w:p>
    <w:p w14:paraId="20D342FA" w14:textId="05E0B2FD" w:rsidR="00D929D8" w:rsidRPr="00DA1034" w:rsidRDefault="002132E0" w:rsidP="002132E0">
      <w:pPr>
        <w:spacing w:after="200" w:line="276" w:lineRule="auto"/>
        <w:rPr>
          <w:b/>
          <w:sz w:val="25"/>
          <w:szCs w:val="25"/>
        </w:rPr>
      </w:pPr>
      <w:r w:rsidRPr="00DA1034">
        <w:rPr>
          <w:b/>
          <w:sz w:val="25"/>
          <w:szCs w:val="25"/>
        </w:rPr>
        <w:t xml:space="preserve"> </w:t>
      </w:r>
    </w:p>
    <w:p w14:paraId="464B8A10" w14:textId="183F466A" w:rsidR="00D929D8" w:rsidRPr="001538DB" w:rsidRDefault="002132E0" w:rsidP="00B25CB6">
      <w:pPr>
        <w:jc w:val="center"/>
        <w:rPr>
          <w:b/>
          <w:color w:val="000000" w:themeColor="text1"/>
          <w:sz w:val="25"/>
          <w:szCs w:val="25"/>
        </w:rPr>
      </w:pPr>
      <w:r>
        <w:rPr>
          <w:b/>
          <w:sz w:val="25"/>
          <w:szCs w:val="25"/>
        </w:rPr>
        <w:br w:type="column"/>
      </w:r>
      <w:r w:rsidR="00222D4B" w:rsidRPr="001538DB">
        <w:rPr>
          <w:b/>
          <w:color w:val="000000" w:themeColor="text1"/>
          <w:sz w:val="25"/>
          <w:szCs w:val="25"/>
        </w:rPr>
        <w:lastRenderedPageBreak/>
        <w:t>APPENDIX NO 1</w:t>
      </w:r>
      <w:r w:rsidR="00D929D8" w:rsidRPr="001538DB">
        <w:rPr>
          <w:b/>
          <w:color w:val="000000" w:themeColor="text1"/>
          <w:sz w:val="25"/>
          <w:szCs w:val="25"/>
        </w:rPr>
        <w:t xml:space="preserve">: LIST OF SENDERIDS </w:t>
      </w:r>
    </w:p>
    <w:p w14:paraId="701E7DF4" w14:textId="6AD90B0C" w:rsidR="00970BD2" w:rsidRPr="001538DB" w:rsidRDefault="006A75A0" w:rsidP="00B25CB6">
      <w:pPr>
        <w:jc w:val="center"/>
        <w:rPr>
          <w:b/>
          <w:i/>
          <w:color w:val="000000" w:themeColor="text1"/>
          <w:sz w:val="25"/>
          <w:szCs w:val="25"/>
        </w:rPr>
      </w:pPr>
      <w:r w:rsidRPr="001538DB">
        <w:rPr>
          <w:b/>
          <w:i/>
          <w:color w:val="000000" w:themeColor="text1"/>
          <w:sz w:val="25"/>
          <w:szCs w:val="25"/>
        </w:rPr>
        <w:t xml:space="preserve">(attached to authorization letter between </w:t>
      </w:r>
      <w:r w:rsidR="00576523" w:rsidRPr="001538DB">
        <w:rPr>
          <w:b/>
          <w:i/>
          <w:color w:val="000000" w:themeColor="text1"/>
          <w:sz w:val="25"/>
          <w:szCs w:val="25"/>
        </w:rPr>
        <w:t>[</w:t>
      </w:r>
      <w:proofErr w:type="spellStart"/>
      <w:r w:rsidR="00576523" w:rsidRPr="001538DB">
        <w:rPr>
          <w:b/>
          <w:i/>
          <w:color w:val="000000" w:themeColor="text1"/>
          <w:sz w:val="25"/>
          <w:szCs w:val="25"/>
        </w:rPr>
        <w:t>Authorising</w:t>
      </w:r>
      <w:proofErr w:type="spellEnd"/>
      <w:r w:rsidR="00576523" w:rsidRPr="001538DB">
        <w:rPr>
          <w:b/>
          <w:i/>
          <w:color w:val="000000" w:themeColor="text1"/>
          <w:sz w:val="25"/>
          <w:szCs w:val="25"/>
        </w:rPr>
        <w:t xml:space="preserve"> company – brand owner] and </w:t>
      </w:r>
      <w:r w:rsidR="00160C0D">
        <w:rPr>
          <w:b/>
          <w:i/>
          <w:color w:val="000000" w:themeColor="text1"/>
          <w:sz w:val="25"/>
          <w:szCs w:val="25"/>
        </w:rPr>
        <w:t>Twilio</w:t>
      </w:r>
      <w:r w:rsidRPr="001538DB">
        <w:rPr>
          <w:b/>
          <w:i/>
          <w:color w:val="000000" w:themeColor="text1"/>
          <w:sz w:val="25"/>
          <w:szCs w:val="25"/>
        </w:rPr>
        <w:t xml:space="preserve"> dated</w:t>
      </w:r>
      <w:r w:rsidR="00576523" w:rsidRPr="001538DB">
        <w:rPr>
          <w:b/>
          <w:i/>
          <w:color w:val="000000" w:themeColor="text1"/>
          <w:sz w:val="25"/>
          <w:szCs w:val="25"/>
        </w:rPr>
        <w:t xml:space="preserve"> on</w:t>
      </w:r>
      <w:r w:rsidRPr="001538DB">
        <w:rPr>
          <w:b/>
          <w:i/>
          <w:color w:val="000000" w:themeColor="text1"/>
          <w:sz w:val="25"/>
          <w:szCs w:val="25"/>
        </w:rPr>
        <w:t xml:space="preserve"> </w:t>
      </w:r>
      <w:proofErr w:type="gramStart"/>
      <w:r w:rsidR="00B25CB6" w:rsidRPr="001538DB">
        <w:rPr>
          <w:b/>
          <w:i/>
          <w:color w:val="000000" w:themeColor="text1"/>
          <w:sz w:val="25"/>
          <w:szCs w:val="25"/>
        </w:rPr>
        <w:t>.....</w:t>
      </w:r>
      <w:proofErr w:type="gramEnd"/>
      <w:r w:rsidRPr="001538DB">
        <w:rPr>
          <w:b/>
          <w:i/>
          <w:color w:val="000000" w:themeColor="text1"/>
          <w:sz w:val="25"/>
          <w:szCs w:val="25"/>
        </w:rPr>
        <w:t>(</w:t>
      </w:r>
      <w:r w:rsidRPr="00160C0D">
        <w:rPr>
          <w:b/>
          <w:i/>
          <w:color w:val="000000" w:themeColor="text1"/>
          <w:sz w:val="25"/>
          <w:szCs w:val="25"/>
          <w:highlight w:val="yellow"/>
        </w:rPr>
        <w:t>day/month/year</w:t>
      </w:r>
      <w:r w:rsidR="00B25CB6" w:rsidRPr="00160C0D">
        <w:rPr>
          <w:b/>
          <w:i/>
          <w:color w:val="000000" w:themeColor="text1"/>
          <w:sz w:val="25"/>
          <w:szCs w:val="25"/>
          <w:highlight w:val="yellow"/>
        </w:rPr>
        <w:t>)</w:t>
      </w:r>
    </w:p>
    <w:p w14:paraId="5CD2DC8B" w14:textId="77777777" w:rsidR="00970BD2" w:rsidRPr="001538DB" w:rsidRDefault="00970BD2" w:rsidP="00834B24">
      <w:pPr>
        <w:jc w:val="center"/>
        <w:rPr>
          <w:b/>
          <w:color w:val="000000" w:themeColor="text1"/>
          <w:sz w:val="25"/>
          <w:szCs w:val="25"/>
        </w:rPr>
      </w:pPr>
    </w:p>
    <w:tbl>
      <w:tblPr>
        <w:tblStyle w:val="TableGrid"/>
        <w:tblW w:w="999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40"/>
        <w:gridCol w:w="1777"/>
        <w:gridCol w:w="1620"/>
        <w:gridCol w:w="1800"/>
        <w:gridCol w:w="1170"/>
        <w:gridCol w:w="1435"/>
        <w:gridCol w:w="1648"/>
      </w:tblGrid>
      <w:tr w:rsidR="003A3C64" w14:paraId="370D4543" w14:textId="77777777" w:rsidTr="00DA1AF0">
        <w:tc>
          <w:tcPr>
            <w:tcW w:w="540" w:type="dxa"/>
            <w:vAlign w:val="center"/>
          </w:tcPr>
          <w:p w14:paraId="2063B7B6" w14:textId="495A46CF" w:rsidR="003A3C64" w:rsidRDefault="00576523" w:rsidP="00834B24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No</w:t>
            </w:r>
          </w:p>
        </w:tc>
        <w:tc>
          <w:tcPr>
            <w:tcW w:w="1777" w:type="dxa"/>
            <w:vAlign w:val="center"/>
          </w:tcPr>
          <w:p w14:paraId="7CF65D89" w14:textId="507D1467" w:rsidR="003A3C64" w:rsidRPr="00160C0D" w:rsidRDefault="004E4D42" w:rsidP="00576523">
            <w:pPr>
              <w:jc w:val="center"/>
              <w:rPr>
                <w:i/>
                <w:sz w:val="25"/>
                <w:szCs w:val="25"/>
                <w:highlight w:val="yellow"/>
              </w:rPr>
            </w:pPr>
            <w:r w:rsidRPr="00160C0D">
              <w:rPr>
                <w:b/>
                <w:i/>
                <w:sz w:val="25"/>
                <w:szCs w:val="25"/>
                <w:highlight w:val="yellow"/>
              </w:rPr>
              <w:t xml:space="preserve">The company owns </w:t>
            </w:r>
            <w:proofErr w:type="spellStart"/>
            <w:r w:rsidRPr="00160C0D">
              <w:rPr>
                <w:b/>
                <w:i/>
                <w:sz w:val="25"/>
                <w:szCs w:val="25"/>
                <w:highlight w:val="yellow"/>
              </w:rPr>
              <w:t>S</w:t>
            </w:r>
            <w:r w:rsidR="003A3C64" w:rsidRPr="00160C0D">
              <w:rPr>
                <w:b/>
                <w:i/>
                <w:sz w:val="25"/>
                <w:szCs w:val="25"/>
                <w:highlight w:val="yellow"/>
              </w:rPr>
              <w:t>enderID</w:t>
            </w:r>
            <w:proofErr w:type="spellEnd"/>
          </w:p>
        </w:tc>
        <w:tc>
          <w:tcPr>
            <w:tcW w:w="1620" w:type="dxa"/>
            <w:vAlign w:val="center"/>
          </w:tcPr>
          <w:p w14:paraId="126F3EC4" w14:textId="6984A455" w:rsidR="003A3C64" w:rsidRPr="00160C0D" w:rsidRDefault="003A3C64" w:rsidP="00217968">
            <w:pPr>
              <w:jc w:val="center"/>
              <w:rPr>
                <w:b/>
                <w:sz w:val="25"/>
                <w:szCs w:val="25"/>
                <w:highlight w:val="yellow"/>
              </w:rPr>
            </w:pPr>
            <w:proofErr w:type="spellStart"/>
            <w:r w:rsidRPr="00160C0D">
              <w:rPr>
                <w:b/>
                <w:i/>
                <w:sz w:val="25"/>
                <w:szCs w:val="25"/>
                <w:highlight w:val="yellow"/>
              </w:rPr>
              <w:t>SenderID</w:t>
            </w:r>
            <w:proofErr w:type="spellEnd"/>
          </w:p>
        </w:tc>
        <w:tc>
          <w:tcPr>
            <w:tcW w:w="1800" w:type="dxa"/>
            <w:vAlign w:val="center"/>
          </w:tcPr>
          <w:p w14:paraId="50C7B18E" w14:textId="44D56220" w:rsidR="003A3C64" w:rsidRPr="00160C0D" w:rsidRDefault="003A3C64" w:rsidP="00576523">
            <w:pPr>
              <w:jc w:val="center"/>
              <w:rPr>
                <w:b/>
                <w:sz w:val="25"/>
                <w:szCs w:val="25"/>
                <w:highlight w:val="yellow"/>
              </w:rPr>
            </w:pPr>
            <w:r w:rsidRPr="00160C0D">
              <w:rPr>
                <w:i/>
                <w:sz w:val="25"/>
                <w:szCs w:val="25"/>
                <w:highlight w:val="yellow"/>
              </w:rPr>
              <w:br/>
            </w:r>
            <w:r w:rsidRPr="00160C0D">
              <w:rPr>
                <w:b/>
                <w:i/>
                <w:sz w:val="25"/>
                <w:szCs w:val="25"/>
                <w:highlight w:val="yellow"/>
              </w:rPr>
              <w:t>Type of SMS</w:t>
            </w:r>
            <w:r w:rsidRPr="00160C0D">
              <w:rPr>
                <w:i/>
                <w:sz w:val="25"/>
                <w:szCs w:val="25"/>
                <w:highlight w:val="yellow"/>
              </w:rPr>
              <w:br/>
              <w:t>(A</w:t>
            </w:r>
            <w:r w:rsidR="00576523" w:rsidRPr="00160C0D">
              <w:rPr>
                <w:i/>
                <w:sz w:val="25"/>
                <w:szCs w:val="25"/>
                <w:highlight w:val="yellow"/>
              </w:rPr>
              <w:t>uthentication SMS</w:t>
            </w:r>
            <w:r w:rsidRPr="00160C0D">
              <w:rPr>
                <w:i/>
                <w:sz w:val="25"/>
                <w:szCs w:val="25"/>
                <w:highlight w:val="yellow"/>
              </w:rPr>
              <w:t>/Customer care)</w:t>
            </w:r>
          </w:p>
        </w:tc>
        <w:tc>
          <w:tcPr>
            <w:tcW w:w="1170" w:type="dxa"/>
            <w:vAlign w:val="center"/>
          </w:tcPr>
          <w:p w14:paraId="17F371F3" w14:textId="3EE90416" w:rsidR="003A3C64" w:rsidRPr="00160C0D" w:rsidRDefault="00DA1AF0" w:rsidP="00AD71F3">
            <w:pPr>
              <w:jc w:val="center"/>
              <w:rPr>
                <w:b/>
                <w:sz w:val="25"/>
                <w:szCs w:val="25"/>
                <w:highlight w:val="yellow"/>
              </w:rPr>
            </w:pPr>
            <w:r w:rsidRPr="00160C0D">
              <w:rPr>
                <w:b/>
                <w:i/>
                <w:sz w:val="25"/>
                <w:szCs w:val="25"/>
                <w:highlight w:val="yellow"/>
              </w:rPr>
              <w:t>Field</w:t>
            </w:r>
          </w:p>
        </w:tc>
        <w:tc>
          <w:tcPr>
            <w:tcW w:w="1435" w:type="dxa"/>
            <w:vAlign w:val="center"/>
          </w:tcPr>
          <w:p w14:paraId="71673730" w14:textId="59948A9D" w:rsidR="003A3C64" w:rsidRPr="00160C0D" w:rsidRDefault="0097102F" w:rsidP="00DA1AF0">
            <w:pPr>
              <w:jc w:val="center"/>
              <w:rPr>
                <w:b/>
                <w:sz w:val="25"/>
                <w:szCs w:val="25"/>
                <w:highlight w:val="yellow"/>
              </w:rPr>
            </w:pPr>
            <w:r w:rsidRPr="00160C0D">
              <w:rPr>
                <w:b/>
                <w:i/>
                <w:sz w:val="25"/>
                <w:szCs w:val="25"/>
                <w:highlight w:val="yellow"/>
              </w:rPr>
              <w:t>Operators</w:t>
            </w:r>
          </w:p>
        </w:tc>
        <w:tc>
          <w:tcPr>
            <w:tcW w:w="1648" w:type="dxa"/>
            <w:vAlign w:val="center"/>
          </w:tcPr>
          <w:p w14:paraId="1FBD2A52" w14:textId="52088CD0" w:rsidR="003A3C64" w:rsidRPr="00160C0D" w:rsidRDefault="003A3C64" w:rsidP="00AD71F3">
            <w:pPr>
              <w:jc w:val="center"/>
              <w:rPr>
                <w:b/>
                <w:sz w:val="25"/>
                <w:szCs w:val="25"/>
                <w:highlight w:val="yellow"/>
              </w:rPr>
            </w:pPr>
            <w:r w:rsidRPr="00160C0D">
              <w:rPr>
                <w:b/>
                <w:i/>
                <w:sz w:val="25"/>
                <w:szCs w:val="25"/>
                <w:highlight w:val="yellow"/>
              </w:rPr>
              <w:t>Authorization period</w:t>
            </w:r>
          </w:p>
        </w:tc>
      </w:tr>
      <w:tr w:rsidR="00854702" w14:paraId="126F9DE4" w14:textId="77777777" w:rsidTr="00885E38">
        <w:trPr>
          <w:trHeight w:val="251"/>
        </w:trPr>
        <w:tc>
          <w:tcPr>
            <w:tcW w:w="540" w:type="dxa"/>
            <w:vAlign w:val="center"/>
          </w:tcPr>
          <w:p w14:paraId="1326DB08" w14:textId="33663743" w:rsidR="00854702" w:rsidRPr="00E33748" w:rsidRDefault="00854702" w:rsidP="00D929D8">
            <w:pPr>
              <w:jc w:val="center"/>
              <w:rPr>
                <w:sz w:val="25"/>
                <w:szCs w:val="25"/>
              </w:rPr>
            </w:pPr>
            <w:r w:rsidRPr="00E33748">
              <w:rPr>
                <w:sz w:val="25"/>
                <w:szCs w:val="25"/>
              </w:rPr>
              <w:t>1</w:t>
            </w:r>
          </w:p>
        </w:tc>
        <w:tc>
          <w:tcPr>
            <w:tcW w:w="1777" w:type="dxa"/>
            <w:vAlign w:val="center"/>
          </w:tcPr>
          <w:p w14:paraId="54AD8484" w14:textId="44CFDC7B" w:rsidR="00854702" w:rsidRPr="00E33748" w:rsidRDefault="00854702" w:rsidP="00D929D8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620" w:type="dxa"/>
            <w:vAlign w:val="center"/>
          </w:tcPr>
          <w:p w14:paraId="1FC1A827" w14:textId="754A2CF4" w:rsidR="00854702" w:rsidRPr="00E33748" w:rsidRDefault="00854702" w:rsidP="00D929D8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800" w:type="dxa"/>
            <w:vAlign w:val="center"/>
          </w:tcPr>
          <w:p w14:paraId="635C9EBB" w14:textId="49223F17" w:rsidR="00854702" w:rsidRPr="00E33748" w:rsidRDefault="00576523" w:rsidP="00D929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14:paraId="73425F78" w14:textId="0210F135" w:rsidR="00854702" w:rsidRPr="00E33748" w:rsidRDefault="00854702" w:rsidP="00D929D8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35" w:type="dxa"/>
            <w:vAlign w:val="center"/>
          </w:tcPr>
          <w:p w14:paraId="5455823E" w14:textId="5F022D9B" w:rsidR="00854702" w:rsidRPr="00E33748" w:rsidRDefault="00854702" w:rsidP="00D929D8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648" w:type="dxa"/>
            <w:vAlign w:val="center"/>
          </w:tcPr>
          <w:p w14:paraId="6F7263E8" w14:textId="719C8BB8" w:rsidR="00854702" w:rsidRPr="00E33748" w:rsidRDefault="00854702" w:rsidP="00D929D8">
            <w:pPr>
              <w:jc w:val="center"/>
              <w:rPr>
                <w:sz w:val="25"/>
                <w:szCs w:val="25"/>
              </w:rPr>
            </w:pPr>
          </w:p>
        </w:tc>
      </w:tr>
      <w:tr w:rsidR="00854702" w14:paraId="6DE692C8" w14:textId="77777777" w:rsidTr="00576523">
        <w:tc>
          <w:tcPr>
            <w:tcW w:w="540" w:type="dxa"/>
          </w:tcPr>
          <w:p w14:paraId="5F08E8CD" w14:textId="45A41F57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  <w:r w:rsidRPr="00E33748">
              <w:rPr>
                <w:sz w:val="25"/>
                <w:szCs w:val="25"/>
              </w:rPr>
              <w:t>2</w:t>
            </w:r>
          </w:p>
        </w:tc>
        <w:tc>
          <w:tcPr>
            <w:tcW w:w="1777" w:type="dxa"/>
          </w:tcPr>
          <w:p w14:paraId="73D7EA6B" w14:textId="107EDF8F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620" w:type="dxa"/>
          </w:tcPr>
          <w:p w14:paraId="3D4904EE" w14:textId="5E2D7218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800" w:type="dxa"/>
          </w:tcPr>
          <w:p w14:paraId="354EF441" w14:textId="76D82C6E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70" w:type="dxa"/>
          </w:tcPr>
          <w:p w14:paraId="30FD3AA1" w14:textId="18119D9C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35" w:type="dxa"/>
          </w:tcPr>
          <w:p w14:paraId="7DBF043B" w14:textId="5C1B22C4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648" w:type="dxa"/>
          </w:tcPr>
          <w:p w14:paraId="24125228" w14:textId="5DE2AD31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</w:p>
        </w:tc>
      </w:tr>
      <w:tr w:rsidR="00854702" w14:paraId="473F4CD4" w14:textId="77777777" w:rsidTr="00576523">
        <w:tc>
          <w:tcPr>
            <w:tcW w:w="540" w:type="dxa"/>
          </w:tcPr>
          <w:p w14:paraId="419A0315" w14:textId="73372FF4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  <w:r w:rsidRPr="00E33748">
              <w:rPr>
                <w:sz w:val="25"/>
                <w:szCs w:val="25"/>
              </w:rPr>
              <w:t>3</w:t>
            </w:r>
          </w:p>
        </w:tc>
        <w:tc>
          <w:tcPr>
            <w:tcW w:w="1777" w:type="dxa"/>
          </w:tcPr>
          <w:p w14:paraId="4C75235B" w14:textId="244018AB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620" w:type="dxa"/>
          </w:tcPr>
          <w:p w14:paraId="44DA3506" w14:textId="433A078A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800" w:type="dxa"/>
          </w:tcPr>
          <w:p w14:paraId="0230EE4A" w14:textId="6D286F12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70" w:type="dxa"/>
          </w:tcPr>
          <w:p w14:paraId="2A324ED2" w14:textId="46C0CA94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35" w:type="dxa"/>
          </w:tcPr>
          <w:p w14:paraId="6706A222" w14:textId="06F6D7C8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648" w:type="dxa"/>
          </w:tcPr>
          <w:p w14:paraId="0486ED03" w14:textId="6E532672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</w:p>
        </w:tc>
      </w:tr>
      <w:tr w:rsidR="00854702" w14:paraId="21B8D034" w14:textId="77777777" w:rsidTr="00576523">
        <w:tc>
          <w:tcPr>
            <w:tcW w:w="540" w:type="dxa"/>
          </w:tcPr>
          <w:p w14:paraId="62733875" w14:textId="681609D3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</w:p>
        </w:tc>
        <w:tc>
          <w:tcPr>
            <w:tcW w:w="1777" w:type="dxa"/>
          </w:tcPr>
          <w:p w14:paraId="7949B95E" w14:textId="17053E4E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620" w:type="dxa"/>
          </w:tcPr>
          <w:p w14:paraId="1C593553" w14:textId="17363E6B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800" w:type="dxa"/>
          </w:tcPr>
          <w:p w14:paraId="255F7377" w14:textId="2BA5EB07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70" w:type="dxa"/>
          </w:tcPr>
          <w:p w14:paraId="59DD6C8D" w14:textId="6422F1DF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35" w:type="dxa"/>
          </w:tcPr>
          <w:p w14:paraId="1E9A52A3" w14:textId="5BD3B711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648" w:type="dxa"/>
          </w:tcPr>
          <w:p w14:paraId="216102E5" w14:textId="49FF224D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</w:p>
        </w:tc>
      </w:tr>
      <w:tr w:rsidR="00854702" w14:paraId="60673AB2" w14:textId="77777777" w:rsidTr="00576523">
        <w:tc>
          <w:tcPr>
            <w:tcW w:w="540" w:type="dxa"/>
          </w:tcPr>
          <w:p w14:paraId="074034A9" w14:textId="5121298F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</w:p>
        </w:tc>
        <w:tc>
          <w:tcPr>
            <w:tcW w:w="1777" w:type="dxa"/>
          </w:tcPr>
          <w:p w14:paraId="4530F5A9" w14:textId="77777777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620" w:type="dxa"/>
          </w:tcPr>
          <w:p w14:paraId="024D2C11" w14:textId="75DFA073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800" w:type="dxa"/>
          </w:tcPr>
          <w:p w14:paraId="65A02938" w14:textId="7303DA6E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70" w:type="dxa"/>
          </w:tcPr>
          <w:p w14:paraId="4C5A2728" w14:textId="0E5F2464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35" w:type="dxa"/>
          </w:tcPr>
          <w:p w14:paraId="399D03E5" w14:textId="457E03A8" w:rsidR="00854702" w:rsidRDefault="00854702" w:rsidP="008547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648" w:type="dxa"/>
          </w:tcPr>
          <w:p w14:paraId="57AB4447" w14:textId="3F33E8FD" w:rsidR="00854702" w:rsidRPr="00E33748" w:rsidRDefault="00854702" w:rsidP="00854702">
            <w:pPr>
              <w:jc w:val="center"/>
              <w:rPr>
                <w:sz w:val="25"/>
                <w:szCs w:val="25"/>
              </w:rPr>
            </w:pPr>
          </w:p>
        </w:tc>
      </w:tr>
    </w:tbl>
    <w:p w14:paraId="4A181988" w14:textId="77777777" w:rsidR="00834B24" w:rsidRPr="00834B24" w:rsidRDefault="00834B24" w:rsidP="00834B24">
      <w:pPr>
        <w:jc w:val="center"/>
        <w:rPr>
          <w:b/>
          <w:sz w:val="25"/>
          <w:szCs w:val="25"/>
        </w:rPr>
      </w:pPr>
    </w:p>
    <w:sectPr w:rsidR="00834B24" w:rsidRPr="00834B24" w:rsidSect="00884EBD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1C789" w14:textId="77777777" w:rsidR="00884EBD" w:rsidRDefault="00884EBD" w:rsidP="00C07563">
      <w:r>
        <w:separator/>
      </w:r>
    </w:p>
  </w:endnote>
  <w:endnote w:type="continuationSeparator" w:id="0">
    <w:p w14:paraId="10F5D0A9" w14:textId="77777777" w:rsidR="00884EBD" w:rsidRDefault="00884EBD" w:rsidP="00C07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120F0" w14:textId="77777777" w:rsidR="00884EBD" w:rsidRDefault="00884EBD" w:rsidP="00C07563">
      <w:r>
        <w:separator/>
      </w:r>
    </w:p>
  </w:footnote>
  <w:footnote w:type="continuationSeparator" w:id="0">
    <w:p w14:paraId="6003C1C6" w14:textId="77777777" w:rsidR="00884EBD" w:rsidRDefault="00884EBD" w:rsidP="00C075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FC474D"/>
    <w:multiLevelType w:val="hybridMultilevel"/>
    <w:tmpl w:val="54A489AC"/>
    <w:lvl w:ilvl="0" w:tplc="A0ECEAB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212417"/>
    <w:multiLevelType w:val="hybridMultilevel"/>
    <w:tmpl w:val="DA5E040E"/>
    <w:lvl w:ilvl="0" w:tplc="04208F5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3182054">
    <w:abstractNumId w:val="0"/>
  </w:num>
  <w:num w:numId="2" w16cid:durableId="133459989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64F"/>
    <w:rsid w:val="000020A1"/>
    <w:rsid w:val="0000503C"/>
    <w:rsid w:val="00033170"/>
    <w:rsid w:val="00033338"/>
    <w:rsid w:val="00065034"/>
    <w:rsid w:val="0006617C"/>
    <w:rsid w:val="000B717A"/>
    <w:rsid w:val="000E00D0"/>
    <w:rsid w:val="000E6629"/>
    <w:rsid w:val="00107F30"/>
    <w:rsid w:val="00151D02"/>
    <w:rsid w:val="001538DB"/>
    <w:rsid w:val="00153B55"/>
    <w:rsid w:val="00156540"/>
    <w:rsid w:val="00160C0D"/>
    <w:rsid w:val="001867D2"/>
    <w:rsid w:val="001B4756"/>
    <w:rsid w:val="002132E0"/>
    <w:rsid w:val="00217968"/>
    <w:rsid w:val="00222D4B"/>
    <w:rsid w:val="00286584"/>
    <w:rsid w:val="002D782F"/>
    <w:rsid w:val="002E04BD"/>
    <w:rsid w:val="003442EC"/>
    <w:rsid w:val="0037078C"/>
    <w:rsid w:val="00377825"/>
    <w:rsid w:val="003A3C64"/>
    <w:rsid w:val="003B5DE8"/>
    <w:rsid w:val="003C6B2A"/>
    <w:rsid w:val="003E7D41"/>
    <w:rsid w:val="0042264A"/>
    <w:rsid w:val="00494C5E"/>
    <w:rsid w:val="004B329E"/>
    <w:rsid w:val="004B4E8E"/>
    <w:rsid w:val="004C403E"/>
    <w:rsid w:val="004E0524"/>
    <w:rsid w:val="004E1EFB"/>
    <w:rsid w:val="004E4D42"/>
    <w:rsid w:val="00540952"/>
    <w:rsid w:val="00576523"/>
    <w:rsid w:val="00577CC7"/>
    <w:rsid w:val="005809A8"/>
    <w:rsid w:val="00593CD6"/>
    <w:rsid w:val="005B5BBA"/>
    <w:rsid w:val="00631A59"/>
    <w:rsid w:val="006A75A0"/>
    <w:rsid w:val="007B72D2"/>
    <w:rsid w:val="007D6DB4"/>
    <w:rsid w:val="00834B24"/>
    <w:rsid w:val="00836F17"/>
    <w:rsid w:val="00854702"/>
    <w:rsid w:val="00884EBD"/>
    <w:rsid w:val="00885E38"/>
    <w:rsid w:val="008F1159"/>
    <w:rsid w:val="00955237"/>
    <w:rsid w:val="00964342"/>
    <w:rsid w:val="00970BD2"/>
    <w:rsid w:val="0097102F"/>
    <w:rsid w:val="009B4EFF"/>
    <w:rsid w:val="009C264F"/>
    <w:rsid w:val="009E63EB"/>
    <w:rsid w:val="00A35007"/>
    <w:rsid w:val="00A56AAC"/>
    <w:rsid w:val="00A83025"/>
    <w:rsid w:val="00A90CB2"/>
    <w:rsid w:val="00A9683F"/>
    <w:rsid w:val="00AD71F3"/>
    <w:rsid w:val="00B11408"/>
    <w:rsid w:val="00B13906"/>
    <w:rsid w:val="00B25CB6"/>
    <w:rsid w:val="00B533A2"/>
    <w:rsid w:val="00BB5DC6"/>
    <w:rsid w:val="00BD0843"/>
    <w:rsid w:val="00BE6520"/>
    <w:rsid w:val="00BF6F37"/>
    <w:rsid w:val="00C07563"/>
    <w:rsid w:val="00C216C0"/>
    <w:rsid w:val="00C24ED1"/>
    <w:rsid w:val="00C343D1"/>
    <w:rsid w:val="00C51E36"/>
    <w:rsid w:val="00C729FB"/>
    <w:rsid w:val="00CB6561"/>
    <w:rsid w:val="00D17CA0"/>
    <w:rsid w:val="00D74040"/>
    <w:rsid w:val="00D929D8"/>
    <w:rsid w:val="00D9320E"/>
    <w:rsid w:val="00DA1034"/>
    <w:rsid w:val="00DA1AF0"/>
    <w:rsid w:val="00DB077B"/>
    <w:rsid w:val="00DB2FD4"/>
    <w:rsid w:val="00DD4A3A"/>
    <w:rsid w:val="00DD5A34"/>
    <w:rsid w:val="00E33748"/>
    <w:rsid w:val="00E80917"/>
    <w:rsid w:val="00E874CC"/>
    <w:rsid w:val="00F94C22"/>
    <w:rsid w:val="00FB079E"/>
    <w:rsid w:val="00FC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13E5A"/>
  <w15:docId w15:val="{52FBE43B-2D74-4BA8-BECB-327485B99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26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1,bullet,Bullet Number,Number Bullets,Paragraph"/>
    <w:basedOn w:val="Normal"/>
    <w:link w:val="ListParagraphChar"/>
    <w:uiPriority w:val="34"/>
    <w:qFormat/>
    <w:rsid w:val="009C264F"/>
    <w:pPr>
      <w:ind w:left="720"/>
      <w:contextualSpacing/>
    </w:pPr>
  </w:style>
  <w:style w:type="character" w:customStyle="1" w:styleId="ListParagraphChar">
    <w:name w:val="List Paragraph Char"/>
    <w:aliases w:val="bullet 1 Char,bullet Char,Bullet Number Char,Number Bullets Char,Paragraph Char"/>
    <w:basedOn w:val="DefaultParagraphFont"/>
    <w:link w:val="ListParagraph"/>
    <w:uiPriority w:val="99"/>
    <w:qFormat/>
    <w:rsid w:val="009C264F"/>
    <w:rPr>
      <w:rFonts w:ascii="Times New Roman" w:eastAsia="Calibri" w:hAnsi="Times New Roman" w:cs="Times New Roman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C075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7563"/>
    <w:rPr>
      <w:rFonts w:ascii="Times New Roman" w:eastAsia="Calibri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C075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563"/>
    <w:rPr>
      <w:rFonts w:ascii="Times New Roman" w:eastAsia="Calibri" w:hAnsi="Times New Roman" w:cs="Times New Roman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5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563"/>
    <w:rPr>
      <w:rFonts w:ascii="Tahoma" w:eastAsia="Calibri" w:hAnsi="Tahoma" w:cs="Tahoma"/>
      <w:sz w:val="16"/>
      <w:szCs w:val="16"/>
      <w:lang w:eastAsia="ja-JP"/>
    </w:rPr>
  </w:style>
  <w:style w:type="table" w:styleId="TableGrid">
    <w:name w:val="Table Grid"/>
    <w:basedOn w:val="TableNormal"/>
    <w:uiPriority w:val="59"/>
    <w:rsid w:val="00834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A90CB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729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729FB"/>
    <w:rPr>
      <w:rFonts w:ascii="Courier New" w:eastAsia="Times New Roman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643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43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4342"/>
    <w:rPr>
      <w:rFonts w:ascii="Times New Roman" w:eastAsia="Calibri" w:hAnsi="Times New Roman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43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4342"/>
    <w:rPr>
      <w:rFonts w:ascii="Times New Roman" w:eastAsia="Calibri" w:hAnsi="Times New Roman" w:cs="Times New Roman"/>
      <w:b/>
      <w:bCs/>
      <w:sz w:val="20"/>
      <w:szCs w:val="20"/>
      <w:lang w:eastAsia="ja-JP"/>
    </w:rPr>
  </w:style>
  <w:style w:type="paragraph" w:customStyle="1" w:styleId="Default">
    <w:name w:val="Default"/>
    <w:rsid w:val="008547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Thanh Huyen</dc:creator>
  <cp:lastModifiedBy>Jilma R</cp:lastModifiedBy>
  <cp:revision>34</cp:revision>
  <dcterms:created xsi:type="dcterms:W3CDTF">2019-02-22T07:40:00Z</dcterms:created>
  <dcterms:modified xsi:type="dcterms:W3CDTF">2024-02-12T16:05:00Z</dcterms:modified>
</cp:coreProperties>
</file>